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C264" w14:textId="5E6DEC54" w:rsidR="00A31787" w:rsidRPr="00B813B0" w:rsidRDefault="00A73DEA" w:rsidP="00B813B0">
      <w:pPr>
        <w:pStyle w:val="Heading1"/>
        <w:rPr>
          <w:lang w:val="en-GB"/>
        </w:rPr>
      </w:pPr>
      <w:r w:rsidRPr="00B813B0">
        <w:rPr>
          <w:lang w:val="en-GB"/>
        </w:rPr>
        <w:t xml:space="preserve">FRIENDS OF HORSHAM PRARK - </w:t>
      </w:r>
      <w:r w:rsidR="00A31787" w:rsidRPr="00B813B0">
        <w:rPr>
          <w:lang w:val="en-GB"/>
        </w:rPr>
        <w:t>AGM</w:t>
      </w:r>
      <w:r w:rsidRPr="00B813B0">
        <w:rPr>
          <w:lang w:val="en-GB"/>
        </w:rPr>
        <w:t>,</w:t>
      </w:r>
      <w:r w:rsidR="00A31787" w:rsidRPr="00B813B0">
        <w:rPr>
          <w:lang w:val="en-GB"/>
        </w:rPr>
        <w:t xml:space="preserve"> 28 OCTOBER 2025 - MINUTES</w:t>
      </w:r>
    </w:p>
    <w:p w14:paraId="6C3983EB" w14:textId="74511D86" w:rsidR="00A31787" w:rsidRPr="00B813B0" w:rsidRDefault="00A73DEA">
      <w:pPr>
        <w:rPr>
          <w:b/>
          <w:bCs/>
        </w:rPr>
      </w:pPr>
      <w:r w:rsidRPr="00B813B0">
        <w:rPr>
          <w:rStyle w:val="Heading2Char"/>
          <w:lang w:val="en-GB"/>
        </w:rPr>
        <w:t>Attendees:</w:t>
      </w:r>
      <w:r w:rsidR="0074403A" w:rsidRPr="00B813B0">
        <w:rPr>
          <w:b/>
          <w:bCs/>
        </w:rPr>
        <w:t xml:space="preserve"> </w:t>
      </w:r>
      <w:r w:rsidR="0074403A" w:rsidRPr="00B813B0">
        <w:t>22</w:t>
      </w:r>
    </w:p>
    <w:p w14:paraId="7CE195E6" w14:textId="250F13F1" w:rsidR="00A73DEA" w:rsidRPr="00B813B0" w:rsidRDefault="00A73DEA">
      <w:r w:rsidRPr="00B813B0">
        <w:rPr>
          <w:rStyle w:val="Heading2Char"/>
          <w:lang w:val="en-GB"/>
        </w:rPr>
        <w:t>Committee:</w:t>
      </w:r>
      <w:r w:rsidRPr="00B813B0">
        <w:rPr>
          <w:b/>
          <w:bCs/>
        </w:rPr>
        <w:t xml:space="preserve"> </w:t>
      </w:r>
      <w:r w:rsidR="00E97398" w:rsidRPr="00B813B0">
        <w:t>Sally Sanderson, Philippa Charman, David Hide,</w:t>
      </w:r>
      <w:r w:rsidR="00922592" w:rsidRPr="00B813B0">
        <w:t xml:space="preserve"> </w:t>
      </w:r>
      <w:r w:rsidR="007B3CE1" w:rsidRPr="00B813B0">
        <w:t xml:space="preserve">Steve Sandham, </w:t>
      </w:r>
      <w:r w:rsidR="00E97398" w:rsidRPr="00B813B0">
        <w:t xml:space="preserve">Alison Farrell, </w:t>
      </w:r>
      <w:r w:rsidR="0059558D" w:rsidRPr="00B813B0">
        <w:t>Zac Mukherhee, Cerys Thomas</w:t>
      </w:r>
    </w:p>
    <w:p w14:paraId="4FD2ECE1" w14:textId="6CBEAEC0" w:rsidR="00922592" w:rsidRPr="00B813B0" w:rsidRDefault="00A052BB">
      <w:r w:rsidRPr="00B813B0">
        <w:rPr>
          <w:rStyle w:val="Heading2Char"/>
          <w:lang w:val="en-GB"/>
        </w:rPr>
        <w:t>HDC:</w:t>
      </w:r>
      <w:r w:rsidRPr="00B813B0">
        <w:t xml:space="preserve"> Pete Crawford, </w:t>
      </w:r>
      <w:r w:rsidR="00BA2DFA" w:rsidRPr="00B813B0">
        <w:t>Sorin Caraiman</w:t>
      </w:r>
      <w:r w:rsidR="0074403A" w:rsidRPr="00B813B0">
        <w:t xml:space="preserve">. </w:t>
      </w:r>
      <w:r w:rsidRPr="00B813B0">
        <w:t>Anna Champman</w:t>
      </w:r>
    </w:p>
    <w:p w14:paraId="0338F0B2" w14:textId="62155695" w:rsidR="00A052BB" w:rsidRPr="00B813B0" w:rsidRDefault="00A052BB">
      <w:r w:rsidRPr="00B813B0">
        <w:rPr>
          <w:rStyle w:val="Heading2Char"/>
          <w:lang w:val="en-GB"/>
        </w:rPr>
        <w:t>Denne Neighborhood Council:</w:t>
      </w:r>
      <w:r w:rsidRPr="00B813B0">
        <w:t xml:space="preserve"> Chair, Trudie Mitchell</w:t>
      </w:r>
    </w:p>
    <w:p w14:paraId="0425EE71" w14:textId="4B8B7D9F" w:rsidR="00BA2DFA" w:rsidRPr="00B813B0" w:rsidRDefault="00623561">
      <w:r w:rsidRPr="00B813B0">
        <w:rPr>
          <w:rStyle w:val="Heading2Char"/>
          <w:lang w:val="en-GB"/>
        </w:rPr>
        <w:t xml:space="preserve">Friends and </w:t>
      </w:r>
      <w:r w:rsidR="009078D3" w:rsidRPr="00B813B0">
        <w:rPr>
          <w:rStyle w:val="Heading2Char"/>
          <w:lang w:val="en-GB"/>
        </w:rPr>
        <w:t xml:space="preserve">other </w:t>
      </w:r>
      <w:r w:rsidRPr="00B813B0">
        <w:rPr>
          <w:rStyle w:val="Heading2Char"/>
          <w:lang w:val="en-GB"/>
        </w:rPr>
        <w:t>volunteers:</w:t>
      </w:r>
      <w:r w:rsidRPr="00B813B0">
        <w:t xml:space="preserve"> </w:t>
      </w:r>
      <w:r w:rsidR="00A052BB" w:rsidRPr="00B813B0">
        <w:t>Laura Thomas</w:t>
      </w:r>
      <w:r w:rsidR="00BA2DFA" w:rsidRPr="00B813B0">
        <w:t xml:space="preserve">, </w:t>
      </w:r>
      <w:r w:rsidR="00A052BB" w:rsidRPr="00B813B0">
        <w:t>Felicity Owen</w:t>
      </w:r>
      <w:r w:rsidR="00BA2DFA" w:rsidRPr="00B813B0">
        <w:t xml:space="preserve">, </w:t>
      </w:r>
      <w:r w:rsidR="00A052BB" w:rsidRPr="00B813B0">
        <w:t>Chris Riahcrdson</w:t>
      </w:r>
      <w:r w:rsidR="00204B2C" w:rsidRPr="00B813B0">
        <w:t xml:space="preserve">, </w:t>
      </w:r>
      <w:r w:rsidR="00A052BB" w:rsidRPr="00B813B0">
        <w:t>Debbie Hepburn</w:t>
      </w:r>
      <w:r w:rsidR="00204B2C" w:rsidRPr="00B813B0">
        <w:t xml:space="preserve">, </w:t>
      </w:r>
      <w:r w:rsidR="00A052BB" w:rsidRPr="00B813B0">
        <w:t>Sue Beckett</w:t>
      </w:r>
      <w:r w:rsidR="0074403A" w:rsidRPr="00B813B0">
        <w:t xml:space="preserve">, </w:t>
      </w:r>
      <w:r w:rsidR="00A052BB" w:rsidRPr="00B813B0">
        <w:t>Harrier Mayo</w:t>
      </w:r>
      <w:r w:rsidR="00204B2C" w:rsidRPr="00B813B0">
        <w:t xml:space="preserve">, </w:t>
      </w:r>
      <w:r w:rsidR="00BA2DFA" w:rsidRPr="00B813B0">
        <w:t>Margaret Cornwell</w:t>
      </w:r>
      <w:r w:rsidR="00204B2C" w:rsidRPr="00B813B0">
        <w:t xml:space="preserve">, </w:t>
      </w:r>
      <w:r w:rsidR="00BA2DFA" w:rsidRPr="00B813B0">
        <w:t>Jackie Alt</w:t>
      </w:r>
      <w:r w:rsidR="00204B2C" w:rsidRPr="00B813B0">
        <w:t xml:space="preserve">, </w:t>
      </w:r>
      <w:r w:rsidR="00BA2DFA" w:rsidRPr="00B813B0">
        <w:t>Neal Zimm</w:t>
      </w:r>
      <w:r w:rsidR="00204B2C" w:rsidRPr="00B813B0">
        <w:t>, Jessica Ryan, Tina Hughes, Neil Marsh</w:t>
      </w:r>
    </w:p>
    <w:p w14:paraId="67601392" w14:textId="77F5A339" w:rsidR="00A73DEA" w:rsidRPr="00B813B0" w:rsidRDefault="00A73DEA">
      <w:r w:rsidRPr="00B813B0">
        <w:rPr>
          <w:rStyle w:val="Heading2Char"/>
          <w:lang w:val="en-GB"/>
        </w:rPr>
        <w:t>Apologies</w:t>
      </w:r>
      <w:r w:rsidR="00922592" w:rsidRPr="00B813B0">
        <w:rPr>
          <w:rStyle w:val="Heading2Char"/>
          <w:lang w:val="en-GB"/>
        </w:rPr>
        <w:t>:</w:t>
      </w:r>
      <w:r w:rsidR="00922592" w:rsidRPr="00B813B0">
        <w:rPr>
          <w:b/>
          <w:bCs/>
        </w:rPr>
        <w:t xml:space="preserve"> </w:t>
      </w:r>
      <w:r w:rsidR="00922592" w:rsidRPr="00B813B0">
        <w:t xml:space="preserve">Ros Shiel, </w:t>
      </w:r>
      <w:r w:rsidR="0013634F" w:rsidRPr="00B813B0">
        <w:t xml:space="preserve">Ben Brace, </w:t>
      </w:r>
      <w:r w:rsidR="00AA0CD0" w:rsidRPr="00B813B0">
        <w:t xml:space="preserve">Adam Tweed, </w:t>
      </w:r>
      <w:r w:rsidR="00922592" w:rsidRPr="00B813B0">
        <w:t>Cllr David Skipp</w:t>
      </w:r>
      <w:r w:rsidR="00AA0CD0" w:rsidRPr="00B813B0">
        <w:t>, Cllr Sam Bateman</w:t>
      </w:r>
    </w:p>
    <w:p w14:paraId="6000913B" w14:textId="0A540FC6" w:rsidR="0013634F" w:rsidRPr="00B813B0" w:rsidRDefault="0013634F" w:rsidP="00B813B0">
      <w:pPr>
        <w:pStyle w:val="Heading2"/>
        <w:rPr>
          <w:lang w:val="en-GB"/>
        </w:rPr>
      </w:pPr>
      <w:r w:rsidRPr="00B813B0">
        <w:rPr>
          <w:lang w:val="en-GB"/>
        </w:rPr>
        <w:t>Chair’s Report</w:t>
      </w:r>
    </w:p>
    <w:p w14:paraId="0DB66B25" w14:textId="55AE0856" w:rsidR="00BA6903" w:rsidRPr="00B813B0" w:rsidRDefault="00A77BF9" w:rsidP="008D7083">
      <w:r w:rsidRPr="00B813B0">
        <w:t xml:space="preserve">Sally thanked everyone for all the hard work that led to us winning </w:t>
      </w:r>
      <w:r w:rsidR="00BA6903" w:rsidRPr="00B813B0">
        <w:t xml:space="preserve">more </w:t>
      </w:r>
      <w:r w:rsidR="008D7083" w:rsidRPr="00B813B0">
        <w:t>a</w:t>
      </w:r>
      <w:r w:rsidR="00BA6903" w:rsidRPr="00B813B0">
        <w:t>wards for the park</w:t>
      </w:r>
      <w:r w:rsidR="008D7083" w:rsidRPr="00B813B0">
        <w:t xml:space="preserve"> – these would not happen without the Friends working in partnership with the Parks &amp; Countryside team </w:t>
      </w:r>
      <w:r w:rsidR="00A82F5E" w:rsidRPr="00B813B0">
        <w:t xml:space="preserve">and </w:t>
      </w:r>
      <w:r w:rsidR="007153E0" w:rsidRPr="00B813B0">
        <w:t>Horsham</w:t>
      </w:r>
      <w:r w:rsidR="00A82F5E" w:rsidRPr="00B813B0">
        <w:t xml:space="preserve"> Denne Neighbourhood C</w:t>
      </w:r>
      <w:r w:rsidR="007153E0" w:rsidRPr="00B813B0">
        <w:t>o</w:t>
      </w:r>
      <w:r w:rsidR="00A82F5E" w:rsidRPr="00B813B0">
        <w:t xml:space="preserve">uncil </w:t>
      </w:r>
      <w:r w:rsidR="008D7083" w:rsidRPr="00B813B0">
        <w:t>and without Harriet’s care of Park House Sensory Garden</w:t>
      </w:r>
      <w:r w:rsidR="00F477E8" w:rsidRPr="00B813B0">
        <w:t>, plus all the others who volunteer in the park</w:t>
      </w:r>
      <w:r w:rsidR="00A12403" w:rsidRPr="00B813B0">
        <w:t xml:space="preserve"> such as Strawford</w:t>
      </w:r>
      <w:r w:rsidR="007153E0" w:rsidRPr="00B813B0">
        <w:t xml:space="preserve"> Centre</w:t>
      </w:r>
      <w:r w:rsidR="00F477E8" w:rsidRPr="00B813B0">
        <w:t xml:space="preserve">. </w:t>
      </w:r>
    </w:p>
    <w:p w14:paraId="3062CE6C" w14:textId="77777777" w:rsidR="00840446" w:rsidRPr="00B813B0" w:rsidRDefault="008D7083" w:rsidP="00BA6903">
      <w:pPr>
        <w:pStyle w:val="ListParagraph"/>
        <w:numPr>
          <w:ilvl w:val="0"/>
          <w:numId w:val="2"/>
        </w:numPr>
      </w:pPr>
      <w:r w:rsidRPr="00B813B0">
        <w:t>Green Flag for 7</w:t>
      </w:r>
      <w:r w:rsidRPr="00B813B0">
        <w:rPr>
          <w:vertAlign w:val="superscript"/>
        </w:rPr>
        <w:t>th</w:t>
      </w:r>
      <w:r w:rsidRPr="00B813B0">
        <w:t xml:space="preserve"> year</w:t>
      </w:r>
    </w:p>
    <w:p w14:paraId="55346805" w14:textId="7CA95193" w:rsidR="00BA6903" w:rsidRPr="00B813B0" w:rsidRDefault="00BA6903" w:rsidP="00BA6903">
      <w:pPr>
        <w:pStyle w:val="ListParagraph"/>
        <w:numPr>
          <w:ilvl w:val="0"/>
          <w:numId w:val="2"/>
        </w:numPr>
      </w:pPr>
      <w:r w:rsidRPr="00B813B0">
        <w:t xml:space="preserve">Gold for the second year in RHS S&amp; SE </w:t>
      </w:r>
      <w:r w:rsidR="00840446" w:rsidRPr="00B813B0">
        <w:t xml:space="preserve">in </w:t>
      </w:r>
      <w:r w:rsidRPr="00B813B0">
        <w:t>Bloom and winner of Large Park category</w:t>
      </w:r>
    </w:p>
    <w:p w14:paraId="4029A4CA" w14:textId="6614F52E" w:rsidR="00BA6903" w:rsidRPr="00B813B0" w:rsidRDefault="00BA6903" w:rsidP="00BA6903">
      <w:pPr>
        <w:pStyle w:val="ListParagraph"/>
        <w:numPr>
          <w:ilvl w:val="0"/>
          <w:numId w:val="2"/>
        </w:numPr>
      </w:pPr>
      <w:r w:rsidRPr="00B813B0">
        <w:t>Outstanding for 3</w:t>
      </w:r>
      <w:r w:rsidRPr="00B813B0">
        <w:rPr>
          <w:vertAlign w:val="superscript"/>
        </w:rPr>
        <w:t>rd</w:t>
      </w:r>
      <w:r w:rsidRPr="00B813B0">
        <w:t xml:space="preserve"> year running in the </w:t>
      </w:r>
      <w:r w:rsidR="009078D3" w:rsidRPr="00B813B0">
        <w:t>‘</w:t>
      </w:r>
      <w:r w:rsidRPr="00B813B0">
        <w:t>It’s Your Neighbourhood</w:t>
      </w:r>
      <w:r w:rsidR="009078D3" w:rsidRPr="00B813B0">
        <w:t>’ category</w:t>
      </w:r>
      <w:r w:rsidRPr="00B813B0">
        <w:t>.</w:t>
      </w:r>
    </w:p>
    <w:p w14:paraId="2594D848" w14:textId="1B611878" w:rsidR="00A73DEA" w:rsidRPr="00B813B0" w:rsidRDefault="00083DB2">
      <w:r w:rsidRPr="00B813B0">
        <w:t>The Park has benefitted from</w:t>
      </w:r>
      <w:r w:rsidR="00165294" w:rsidRPr="00B813B0">
        <w:t xml:space="preserve"> over 3500 hours from 1 Sept 24-31 August 2025 </w:t>
      </w:r>
    </w:p>
    <w:p w14:paraId="5F15A9AE" w14:textId="76DCCBAA" w:rsidR="00083DB2" w:rsidRPr="00B813B0" w:rsidRDefault="00083DB2" w:rsidP="00B813B0">
      <w:pPr>
        <w:pStyle w:val="ListParagraph"/>
        <w:numPr>
          <w:ilvl w:val="0"/>
          <w:numId w:val="26"/>
        </w:numPr>
        <w:spacing w:line="240" w:lineRule="auto"/>
        <w:rPr>
          <w:rFonts w:eastAsia="Times New Roman" w:cs="Times New Roman"/>
          <w:kern w:val="0"/>
          <w:lang w:eastAsia="en-GB"/>
          <w14:ligatures w14:val="none"/>
        </w:rPr>
      </w:pPr>
      <w:r w:rsidRPr="00B813B0">
        <w:rPr>
          <w:rFonts w:eastAsia="Times New Roman" w:cs="Times New Roman"/>
          <w:b/>
          <w:bCs/>
          <w:kern w:val="0"/>
          <w:lang w:eastAsia="en-GB"/>
          <w14:ligatures w14:val="none"/>
        </w:rPr>
        <w:t>Committee:</w:t>
      </w:r>
      <w:r w:rsidRPr="00B813B0">
        <w:rPr>
          <w:rFonts w:eastAsia="Times New Roman" w:cs="Times New Roman"/>
          <w:kern w:val="0"/>
          <w:lang w:eastAsia="en-GB"/>
          <w14:ligatures w14:val="none"/>
        </w:rPr>
        <w:t xml:space="preserve"> 1040 hours: Meetings &amp; liaison; Volunteer management; Finance &amp; Policies </w:t>
      </w:r>
    </w:p>
    <w:p w14:paraId="097769AC" w14:textId="305D76D5" w:rsidR="00083DB2" w:rsidRPr="00B813B0" w:rsidRDefault="00083DB2" w:rsidP="00B813B0">
      <w:pPr>
        <w:pStyle w:val="ListParagraph"/>
        <w:numPr>
          <w:ilvl w:val="0"/>
          <w:numId w:val="26"/>
        </w:numPr>
        <w:spacing w:line="240" w:lineRule="auto"/>
        <w:rPr>
          <w:rFonts w:eastAsia="Times New Roman" w:cs="Times New Roman"/>
          <w:kern w:val="0"/>
          <w:lang w:eastAsia="en-GB"/>
          <w14:ligatures w14:val="none"/>
        </w:rPr>
      </w:pPr>
      <w:r w:rsidRPr="00B813B0">
        <w:rPr>
          <w:rFonts w:eastAsia="Times New Roman" w:cs="Times New Roman"/>
          <w:kern w:val="0"/>
          <w:lang w:eastAsia="en-GB"/>
          <w14:ligatures w14:val="none"/>
        </w:rPr>
        <w:t xml:space="preserve">Social media, Newsletter, Website; Events; Community engagement; Fundraising </w:t>
      </w:r>
    </w:p>
    <w:p w14:paraId="1F959071" w14:textId="2165EAA8" w:rsidR="00083DB2" w:rsidRPr="00B813B0" w:rsidRDefault="00083DB2" w:rsidP="00B813B0">
      <w:pPr>
        <w:pStyle w:val="ListParagraph"/>
        <w:numPr>
          <w:ilvl w:val="0"/>
          <w:numId w:val="26"/>
        </w:numPr>
        <w:spacing w:line="240" w:lineRule="auto"/>
        <w:rPr>
          <w:rFonts w:eastAsia="Times New Roman" w:cs="Times New Roman"/>
          <w:kern w:val="0"/>
          <w:lang w:eastAsia="en-GB"/>
          <w14:ligatures w14:val="none"/>
        </w:rPr>
      </w:pPr>
      <w:r w:rsidRPr="00B813B0">
        <w:rPr>
          <w:rFonts w:eastAsia="Times New Roman" w:cs="Times New Roman"/>
          <w:b/>
          <w:bCs/>
          <w:kern w:val="0"/>
          <w:lang w:eastAsia="en-GB"/>
          <w14:ligatures w14:val="none"/>
        </w:rPr>
        <w:t>Wednesday Gardening/Conservation</w:t>
      </w:r>
      <w:r w:rsidR="009F5F92" w:rsidRPr="00B813B0">
        <w:rPr>
          <w:rFonts w:eastAsia="Times New Roman" w:cs="Times New Roman"/>
          <w:kern w:val="0"/>
          <w:lang w:eastAsia="en-GB"/>
          <w14:ligatures w14:val="none"/>
        </w:rPr>
        <w:t xml:space="preserve">: </w:t>
      </w:r>
      <w:r w:rsidRPr="00B813B0">
        <w:rPr>
          <w:rFonts w:eastAsia="Times New Roman" w:cs="Times New Roman"/>
          <w:kern w:val="0"/>
          <w:lang w:eastAsia="en-GB"/>
          <w14:ligatures w14:val="none"/>
        </w:rPr>
        <w:t>2290 hours</w:t>
      </w:r>
    </w:p>
    <w:p w14:paraId="47D30914" w14:textId="7CCE37E6" w:rsidR="00083DB2" w:rsidRPr="00B813B0" w:rsidRDefault="00083DB2" w:rsidP="00B813B0">
      <w:pPr>
        <w:pStyle w:val="ListParagraph"/>
        <w:numPr>
          <w:ilvl w:val="0"/>
          <w:numId w:val="26"/>
        </w:numPr>
        <w:spacing w:line="240" w:lineRule="auto"/>
        <w:rPr>
          <w:rFonts w:eastAsia="Times New Roman" w:cs="Times New Roman"/>
          <w:kern w:val="0"/>
          <w:lang w:eastAsia="en-GB"/>
          <w14:ligatures w14:val="none"/>
        </w:rPr>
      </w:pPr>
      <w:r w:rsidRPr="00B813B0">
        <w:rPr>
          <w:rFonts w:eastAsia="Times New Roman" w:cs="Times New Roman"/>
          <w:b/>
          <w:bCs/>
          <w:kern w:val="0"/>
          <w:lang w:eastAsia="en-GB"/>
          <w14:ligatures w14:val="none"/>
        </w:rPr>
        <w:t>Ribbon Border</w:t>
      </w:r>
      <w:r w:rsidR="009F5F92" w:rsidRPr="00B813B0">
        <w:rPr>
          <w:rFonts w:eastAsia="Times New Roman" w:cs="Times New Roman"/>
          <w:kern w:val="0"/>
          <w:lang w:eastAsia="en-GB"/>
          <w14:ligatures w14:val="none"/>
        </w:rPr>
        <w:t>:</w:t>
      </w:r>
      <w:r w:rsidR="00B813B0" w:rsidRPr="00B813B0">
        <w:rPr>
          <w:rFonts w:eastAsia="Times New Roman" w:cs="Times New Roman"/>
          <w:kern w:val="0"/>
          <w:lang w:eastAsia="en-GB"/>
          <w14:ligatures w14:val="none"/>
        </w:rPr>
        <w:t xml:space="preserve"> </w:t>
      </w:r>
      <w:r w:rsidRPr="00B813B0">
        <w:rPr>
          <w:rFonts w:eastAsia="Times New Roman" w:cs="Times New Roman"/>
          <w:kern w:val="0"/>
          <w:lang w:eastAsia="en-GB"/>
          <w14:ligatures w14:val="none"/>
        </w:rPr>
        <w:t>240 hours</w:t>
      </w:r>
    </w:p>
    <w:p w14:paraId="5C3E44E5" w14:textId="56976014" w:rsidR="00B813B0" w:rsidRPr="00B813B0" w:rsidRDefault="00083DB2" w:rsidP="00B813B0">
      <w:pPr>
        <w:pStyle w:val="ListParagraph"/>
        <w:numPr>
          <w:ilvl w:val="0"/>
          <w:numId w:val="26"/>
        </w:numPr>
        <w:spacing w:line="240" w:lineRule="auto"/>
        <w:rPr>
          <w:rFonts w:eastAsia="Times New Roman" w:cs="Times New Roman"/>
          <w:kern w:val="0"/>
          <w:lang w:eastAsia="en-GB"/>
          <w14:ligatures w14:val="none"/>
        </w:rPr>
      </w:pPr>
      <w:r w:rsidRPr="00B813B0">
        <w:rPr>
          <w:rFonts w:eastAsia="Times New Roman" w:cs="Times New Roman"/>
          <w:b/>
          <w:bCs/>
          <w:kern w:val="0"/>
          <w:lang w:eastAsia="en-GB"/>
          <w14:ligatures w14:val="none"/>
        </w:rPr>
        <w:t>Litter picks</w:t>
      </w:r>
      <w:r w:rsidR="009F5F92" w:rsidRPr="00B813B0">
        <w:rPr>
          <w:rFonts w:eastAsia="Times New Roman" w:cs="Times New Roman"/>
          <w:kern w:val="0"/>
          <w:lang w:eastAsia="en-GB"/>
          <w14:ligatures w14:val="none"/>
        </w:rPr>
        <w:t>:</w:t>
      </w:r>
      <w:r w:rsidRPr="00B813B0">
        <w:rPr>
          <w:rFonts w:eastAsia="Times New Roman" w:cs="Times New Roman"/>
          <w:kern w:val="0"/>
          <w:lang w:eastAsia="en-GB"/>
          <w14:ligatures w14:val="none"/>
        </w:rPr>
        <w:t xml:space="preserve"> 40 hours</w:t>
      </w:r>
    </w:p>
    <w:p w14:paraId="18AA3BC5" w14:textId="673E4DDF" w:rsidR="00370B36" w:rsidRPr="00B813B0" w:rsidRDefault="009F5F92" w:rsidP="00B813B0">
      <w:r w:rsidRPr="00B813B0">
        <w:t>This is estimated a</w:t>
      </w:r>
      <w:r w:rsidR="00A30328" w:rsidRPr="00B813B0">
        <w:t>t</w:t>
      </w:r>
      <w:r w:rsidRPr="00B813B0">
        <w:t xml:space="preserve"> a value of </w:t>
      </w:r>
      <w:r w:rsidR="00370B36" w:rsidRPr="00B813B0">
        <w:t>over £100,000 (</w:t>
      </w:r>
      <w:r w:rsidR="00370B36" w:rsidRPr="00B813B0">
        <w:rPr>
          <w:rFonts w:eastAsiaTheme="minorEastAsia"/>
          <w:color w:val="000000" w:themeColor="text1"/>
          <w:kern w:val="24"/>
        </w:rPr>
        <w:t>Committee equivalent to £50,000</w:t>
      </w:r>
    </w:p>
    <w:p w14:paraId="3A059775" w14:textId="0BD12953" w:rsidR="00083DB2" w:rsidRDefault="00370B36" w:rsidP="00B813B0">
      <w:pPr>
        <w:rPr>
          <w:rFonts w:eastAsiaTheme="minorEastAsia"/>
          <w:color w:val="000000" w:themeColor="text1"/>
          <w:kern w:val="24"/>
        </w:rPr>
      </w:pPr>
      <w:r w:rsidRPr="00B813B0">
        <w:rPr>
          <w:rFonts w:eastAsiaTheme="minorEastAsia"/>
          <w:color w:val="000000" w:themeColor="text1"/>
          <w:kern w:val="24"/>
        </w:rPr>
        <w:t>Gardening equivalent to £50,000 + 4800 + 600= £55400</w:t>
      </w:r>
      <w:r w:rsidR="00A30328" w:rsidRPr="00B813B0">
        <w:rPr>
          <w:rFonts w:eastAsiaTheme="minorEastAsia"/>
          <w:color w:val="000000" w:themeColor="text1"/>
          <w:kern w:val="24"/>
        </w:rPr>
        <w:t>)</w:t>
      </w:r>
      <w:r w:rsidR="00B813B0">
        <w:rPr>
          <w:rFonts w:eastAsiaTheme="minorEastAsia"/>
          <w:color w:val="000000" w:themeColor="text1"/>
          <w:kern w:val="24"/>
        </w:rPr>
        <w:t>.</w:t>
      </w:r>
    </w:p>
    <w:p w14:paraId="50908BF6" w14:textId="3BCF610C" w:rsidR="0041184E" w:rsidRPr="00B813B0" w:rsidRDefault="00953A51">
      <w:r w:rsidRPr="00B813B0">
        <w:lastRenderedPageBreak/>
        <w:t xml:space="preserve">Another indicator of </w:t>
      </w:r>
      <w:r w:rsidR="00A30328" w:rsidRPr="00B813B0">
        <w:t>the Friends</w:t>
      </w:r>
      <w:r w:rsidR="0009707B" w:rsidRPr="00B813B0">
        <w:t>’</w:t>
      </w:r>
      <w:r w:rsidR="00A30328" w:rsidRPr="00B813B0">
        <w:t xml:space="preserve"> </w:t>
      </w:r>
      <w:r w:rsidRPr="00B813B0">
        <w:t xml:space="preserve">strength as a community </w:t>
      </w:r>
      <w:r w:rsidR="00724385" w:rsidRPr="00B813B0">
        <w:t xml:space="preserve">group was when Sir Ed Davey chose to work with us on his visit to Horsham where he wanted to highlight the value of </w:t>
      </w:r>
      <w:r w:rsidR="0041184E" w:rsidRPr="00B813B0">
        <w:t>community groups.</w:t>
      </w:r>
    </w:p>
    <w:p w14:paraId="395DA75F" w14:textId="36EDD95E" w:rsidR="00D45C3A" w:rsidRPr="00B813B0" w:rsidRDefault="00D45C3A">
      <w:pPr>
        <w:rPr>
          <w:rFonts w:eastAsiaTheme="minorEastAsia" w:hAnsi="Aptos"/>
          <w:color w:val="000000" w:themeColor="text1"/>
          <w:kern w:val="24"/>
        </w:rPr>
      </w:pPr>
      <w:r w:rsidRPr="00B813B0">
        <w:t xml:space="preserve">The benefits of Friends groups for Parks and Greenspaces </w:t>
      </w:r>
      <w:proofErr w:type="gramStart"/>
      <w:r w:rsidRPr="00B813B0">
        <w:t>has</w:t>
      </w:r>
      <w:proofErr w:type="gramEnd"/>
      <w:r w:rsidRPr="00B813B0">
        <w:t xml:space="preserve"> been</w:t>
      </w:r>
      <w:r w:rsidR="00646EFB" w:rsidRPr="00B813B0">
        <w:t xml:space="preserve"> reviewed by the</w:t>
      </w:r>
      <w:r w:rsidRPr="00B813B0">
        <w:t xml:space="preserve"> </w:t>
      </w:r>
      <w:r w:rsidR="00646EFB" w:rsidRPr="00B813B0">
        <w:rPr>
          <w:rFonts w:eastAsiaTheme="minorEastAsia" w:hAnsi="Aptos"/>
          <w:color w:val="000000" w:themeColor="text1"/>
          <w:kern w:val="24"/>
        </w:rPr>
        <w:t>National Federation of Parks and Green Spaces and the</w:t>
      </w:r>
      <w:r w:rsidR="00663FA3" w:rsidRPr="00B813B0">
        <w:rPr>
          <w:rFonts w:eastAsiaTheme="minorEastAsia" w:hAnsi="Aptos"/>
          <w:color w:val="000000" w:themeColor="text1"/>
          <w:kern w:val="24"/>
        </w:rPr>
        <w:t xml:space="preserve">ir </w:t>
      </w:r>
      <w:r w:rsidR="00646EFB" w:rsidRPr="00B813B0">
        <w:rPr>
          <w:rFonts w:eastAsiaTheme="minorEastAsia" w:hAnsi="Aptos"/>
          <w:color w:val="000000" w:themeColor="text1"/>
          <w:kern w:val="24"/>
        </w:rPr>
        <w:t>findings were shared</w:t>
      </w:r>
      <w:r w:rsidR="00663FA3" w:rsidRPr="00B813B0">
        <w:rPr>
          <w:rFonts w:eastAsiaTheme="minorEastAsia" w:hAnsi="Aptos"/>
          <w:color w:val="000000" w:themeColor="text1"/>
          <w:kern w:val="24"/>
        </w:rPr>
        <w:t xml:space="preserve"> - s</w:t>
      </w:r>
      <w:r w:rsidR="007A73A6" w:rsidRPr="00B813B0">
        <w:rPr>
          <w:rFonts w:eastAsiaTheme="minorEastAsia" w:hAnsi="Aptos"/>
          <w:color w:val="000000" w:themeColor="text1"/>
          <w:kern w:val="24"/>
        </w:rPr>
        <w:t>ee Appendix</w:t>
      </w:r>
      <w:r w:rsidR="005E3EB1" w:rsidRPr="00B813B0">
        <w:rPr>
          <w:rFonts w:eastAsiaTheme="minorEastAsia" w:hAnsi="Aptos"/>
          <w:color w:val="000000" w:themeColor="text1"/>
          <w:kern w:val="24"/>
        </w:rPr>
        <w:t>.</w:t>
      </w:r>
    </w:p>
    <w:p w14:paraId="69E60F60" w14:textId="39E8B509" w:rsidR="00B813B0" w:rsidRPr="00B813B0" w:rsidRDefault="003C7BC8" w:rsidP="00B813B0">
      <w:r w:rsidRPr="00B813B0">
        <w:t xml:space="preserve">All of this demonstrates the importance of protecting the park for future generations and we have </w:t>
      </w:r>
      <w:r w:rsidR="007443B7" w:rsidRPr="00B813B0">
        <w:t>made</w:t>
      </w:r>
      <w:r w:rsidRPr="00B813B0">
        <w:t xml:space="preserve"> good progress on this in the last 12 months.  The application for Fie</w:t>
      </w:r>
      <w:r w:rsidR="007443B7" w:rsidRPr="00B813B0">
        <w:t>lds</w:t>
      </w:r>
      <w:r w:rsidRPr="00B813B0">
        <w:t xml:space="preserve"> in </w:t>
      </w:r>
      <w:r w:rsidR="007443B7" w:rsidRPr="00B813B0">
        <w:t xml:space="preserve">Trust protection is with the </w:t>
      </w:r>
      <w:proofErr w:type="gramStart"/>
      <w:r w:rsidR="007443B7" w:rsidRPr="00B813B0">
        <w:t>lawyers</w:t>
      </w:r>
      <w:proofErr w:type="gramEnd"/>
      <w:r w:rsidR="007443B7" w:rsidRPr="00B813B0">
        <w:t xml:space="preserve"> and we are hoping that this will be finali</w:t>
      </w:r>
      <w:r w:rsidR="00AD492F" w:rsidRPr="00B813B0">
        <w:t>s</w:t>
      </w:r>
      <w:r w:rsidR="007443B7" w:rsidRPr="00B813B0">
        <w:t>ed in 2026.</w:t>
      </w:r>
    </w:p>
    <w:p w14:paraId="016CB321" w14:textId="34EBF2DF" w:rsidR="005E3EB1" w:rsidRPr="00B813B0" w:rsidRDefault="00DE582A" w:rsidP="00B813B0">
      <w:r w:rsidRPr="00B813B0">
        <w:t>The volunteers</w:t>
      </w:r>
      <w:r w:rsidR="00DD2C69" w:rsidRPr="00B813B0">
        <w:t>’</w:t>
      </w:r>
      <w:r w:rsidRPr="00B813B0">
        <w:t xml:space="preserve"> achievements in enhancing the </w:t>
      </w:r>
      <w:r w:rsidR="00160FCA" w:rsidRPr="00B813B0">
        <w:t>park were listed:</w:t>
      </w:r>
    </w:p>
    <w:p w14:paraId="459F8248" w14:textId="08D78DBF" w:rsidR="00160FCA" w:rsidRPr="00B813B0" w:rsidRDefault="00160FCA" w:rsidP="00B813B0">
      <w:pPr>
        <w:pStyle w:val="NormalWeb"/>
        <w:numPr>
          <w:ilvl w:val="0"/>
          <w:numId w:val="27"/>
        </w:numPr>
        <w:spacing w:before="0" w:beforeAutospacing="0" w:after="0" w:afterAutospacing="0"/>
        <w:rPr>
          <w:rFonts w:asciiTheme="minorHAnsi" w:hAnsiTheme="minorHAnsi"/>
          <w:sz w:val="22"/>
          <w:szCs w:val="22"/>
        </w:rPr>
      </w:pPr>
      <w:r w:rsidRPr="00B813B0">
        <w:rPr>
          <w:rFonts w:asciiTheme="minorHAnsi" w:hAnsiTheme="minorHAnsi"/>
          <w:sz w:val="22"/>
          <w:szCs w:val="22"/>
        </w:rPr>
        <w:t xml:space="preserve">Lots </w:t>
      </w:r>
      <w:r w:rsidR="00381A0A" w:rsidRPr="00B813B0">
        <w:rPr>
          <w:rFonts w:asciiTheme="minorHAnsi" w:hAnsiTheme="minorHAnsi"/>
          <w:sz w:val="22"/>
          <w:szCs w:val="22"/>
        </w:rPr>
        <w:t>of</w:t>
      </w:r>
      <w:r w:rsidRPr="00B813B0">
        <w:rPr>
          <w:rFonts w:asciiTheme="minorHAnsi" w:hAnsiTheme="minorHAnsi"/>
          <w:sz w:val="22"/>
          <w:szCs w:val="22"/>
        </w:rPr>
        <w:t xml:space="preserve"> bulbs planted including the dazzling show at the new beds in North Street</w:t>
      </w:r>
    </w:p>
    <w:p w14:paraId="6EFA62EF" w14:textId="6A497687" w:rsidR="00381A0A" w:rsidRPr="00B813B0" w:rsidRDefault="00160FCA" w:rsidP="00B813B0">
      <w:pPr>
        <w:pStyle w:val="NormalWeb"/>
        <w:numPr>
          <w:ilvl w:val="0"/>
          <w:numId w:val="27"/>
        </w:numPr>
        <w:spacing w:before="0" w:beforeAutospacing="0" w:after="0" w:afterAutospacing="0"/>
        <w:rPr>
          <w:rFonts w:asciiTheme="minorHAnsi" w:hAnsiTheme="minorHAnsi"/>
          <w:sz w:val="22"/>
          <w:szCs w:val="22"/>
        </w:rPr>
      </w:pPr>
      <w:r w:rsidRPr="00B813B0">
        <w:rPr>
          <w:rFonts w:asciiTheme="minorHAnsi" w:hAnsiTheme="minorHAnsi"/>
          <w:sz w:val="22"/>
          <w:szCs w:val="22"/>
        </w:rPr>
        <w:t xml:space="preserve">The pond </w:t>
      </w:r>
      <w:r w:rsidR="00381A0A" w:rsidRPr="00B813B0">
        <w:rPr>
          <w:rFonts w:asciiTheme="minorHAnsi" w:hAnsiTheme="minorHAnsi"/>
          <w:sz w:val="22"/>
          <w:szCs w:val="22"/>
        </w:rPr>
        <w:t>continue</w:t>
      </w:r>
      <w:r w:rsidR="00A730E5" w:rsidRPr="00B813B0">
        <w:rPr>
          <w:rFonts w:asciiTheme="minorHAnsi" w:hAnsiTheme="minorHAnsi"/>
          <w:sz w:val="22"/>
          <w:szCs w:val="22"/>
        </w:rPr>
        <w:t>s to improve with additional plants, some taken from elsewhere in the park/donated</w:t>
      </w:r>
    </w:p>
    <w:p w14:paraId="6D164864" w14:textId="04EFF534" w:rsidR="00381A0A" w:rsidRPr="00B813B0" w:rsidRDefault="00DE582A" w:rsidP="00B813B0">
      <w:pPr>
        <w:pStyle w:val="NormalWeb"/>
        <w:numPr>
          <w:ilvl w:val="0"/>
          <w:numId w:val="27"/>
        </w:numPr>
        <w:spacing w:before="0" w:beforeAutospacing="0" w:after="0" w:afterAutospacing="0"/>
        <w:rPr>
          <w:rFonts w:asciiTheme="minorHAnsi" w:hAnsiTheme="minorHAnsi"/>
          <w:sz w:val="22"/>
          <w:szCs w:val="22"/>
        </w:rPr>
      </w:pPr>
      <w:r w:rsidRPr="00B813B0">
        <w:rPr>
          <w:rFonts w:asciiTheme="minorHAnsi" w:hAnsiTheme="minorHAnsi"/>
          <w:sz w:val="22"/>
          <w:szCs w:val="22"/>
        </w:rPr>
        <w:t xml:space="preserve">Lots of work on maintaining the paths so </w:t>
      </w:r>
      <w:r w:rsidR="003E5C0B" w:rsidRPr="00B813B0">
        <w:rPr>
          <w:rFonts w:asciiTheme="minorHAnsi" w:hAnsiTheme="minorHAnsi"/>
          <w:sz w:val="22"/>
          <w:szCs w:val="22"/>
        </w:rPr>
        <w:t xml:space="preserve">the park is accessible and </w:t>
      </w:r>
      <w:r w:rsidRPr="00B813B0">
        <w:rPr>
          <w:rFonts w:asciiTheme="minorHAnsi" w:hAnsiTheme="minorHAnsi"/>
          <w:sz w:val="22"/>
          <w:szCs w:val="22"/>
        </w:rPr>
        <w:t xml:space="preserve">welcoming </w:t>
      </w:r>
    </w:p>
    <w:p w14:paraId="000AEE81" w14:textId="5AD11573" w:rsidR="00AB6B17" w:rsidRPr="00B813B0" w:rsidRDefault="00F751DD" w:rsidP="00B813B0">
      <w:pPr>
        <w:pStyle w:val="ListParagraph"/>
        <w:numPr>
          <w:ilvl w:val="0"/>
          <w:numId w:val="27"/>
        </w:numPr>
      </w:pPr>
      <w:r w:rsidRPr="00B813B0">
        <w:t>Sustainability –now getting coffee grounds each week from Koffie in the Park for composting and</w:t>
      </w:r>
      <w:r w:rsidR="003E5C0B" w:rsidRPr="00B813B0">
        <w:t xml:space="preserve"> we </w:t>
      </w:r>
      <w:r w:rsidRPr="00B813B0">
        <w:t>have enlarged our composting</w:t>
      </w:r>
      <w:r w:rsidR="003D7CE3" w:rsidRPr="00B813B0">
        <w:t xml:space="preserve"> area</w:t>
      </w:r>
      <w:r w:rsidR="003E5C0B" w:rsidRPr="00B813B0">
        <w:t xml:space="preserve"> and activities</w:t>
      </w:r>
      <w:r w:rsidR="00AB6B17" w:rsidRPr="00B813B0">
        <w:t>.</w:t>
      </w:r>
    </w:p>
    <w:p w14:paraId="1D24A114" w14:textId="1370D272" w:rsidR="00BB5F5E" w:rsidRPr="00B813B0" w:rsidRDefault="003D7CE3" w:rsidP="00B813B0">
      <w:pPr>
        <w:pStyle w:val="ListParagraph"/>
        <w:numPr>
          <w:ilvl w:val="0"/>
          <w:numId w:val="27"/>
        </w:numPr>
      </w:pPr>
      <w:r w:rsidRPr="00B813B0">
        <w:t xml:space="preserve">Using our 1200litre water butt </w:t>
      </w:r>
      <w:r w:rsidR="00BB5F5E" w:rsidRPr="00B813B0">
        <w:t xml:space="preserve">throughout the summer, and the new tree in PHSG befitted from </w:t>
      </w:r>
      <w:r w:rsidR="00AB6B17" w:rsidRPr="00B813B0">
        <w:t>the</w:t>
      </w:r>
      <w:r w:rsidR="00BB5F5E" w:rsidRPr="00B813B0">
        <w:t xml:space="preserve"> water bag and </w:t>
      </w:r>
      <w:r w:rsidR="00AB6B17" w:rsidRPr="00B813B0">
        <w:t>survived</w:t>
      </w:r>
      <w:r w:rsidR="00BB5F5E" w:rsidRPr="00B813B0">
        <w:t xml:space="preserve"> (unlike the three cherry trees at North Street</w:t>
      </w:r>
      <w:r w:rsidR="008C293C" w:rsidRPr="00B813B0">
        <w:t>)</w:t>
      </w:r>
      <w:r w:rsidR="00BB5F5E" w:rsidRPr="00B813B0">
        <w:t>.  We hope this informs and inspires the public too.</w:t>
      </w:r>
    </w:p>
    <w:p w14:paraId="044A605B" w14:textId="0E926035" w:rsidR="006F7874" w:rsidRPr="00B813B0" w:rsidRDefault="006F7874" w:rsidP="00B813B0">
      <w:pPr>
        <w:pStyle w:val="ListParagraph"/>
        <w:numPr>
          <w:ilvl w:val="0"/>
          <w:numId w:val="27"/>
        </w:numPr>
      </w:pPr>
      <w:r w:rsidRPr="00B813B0">
        <w:t>We have been experimenting at the meadow and on the bank with wildflowers and Alder Buckthorn for butterflies, following David Bridges suggestions at last year’s AGM</w:t>
      </w:r>
    </w:p>
    <w:p w14:paraId="2662EDDD" w14:textId="7EBF6AE0" w:rsidR="006F7874" w:rsidRPr="00B813B0" w:rsidRDefault="002E7A95" w:rsidP="00B813B0">
      <w:pPr>
        <w:pStyle w:val="ListParagraph"/>
        <w:numPr>
          <w:ilvl w:val="0"/>
          <w:numId w:val="27"/>
        </w:numPr>
      </w:pPr>
      <w:r w:rsidRPr="00B813B0">
        <w:t>Creating our own plant supports from willow</w:t>
      </w:r>
    </w:p>
    <w:p w14:paraId="7D68E358" w14:textId="6C57C394" w:rsidR="002E7A95" w:rsidRPr="00B813B0" w:rsidRDefault="002E7A95" w:rsidP="00B813B0">
      <w:pPr>
        <w:pStyle w:val="ListParagraph"/>
        <w:numPr>
          <w:ilvl w:val="0"/>
          <w:numId w:val="27"/>
        </w:numPr>
      </w:pPr>
      <w:r w:rsidRPr="00B813B0">
        <w:t>We shared some of the plants and bulbs taken out of the HNG with the Ribbon Border team when preparing it for replanting this Autumn</w:t>
      </w:r>
    </w:p>
    <w:p w14:paraId="012795B0" w14:textId="77777777" w:rsidR="00133D30" w:rsidRPr="00B813B0" w:rsidRDefault="00133D30" w:rsidP="00133D30">
      <w:pPr>
        <w:ind w:left="360"/>
      </w:pPr>
      <w:r w:rsidRPr="00B813B0">
        <w:t>The committee have been busy too, although some of the work is less visible</w:t>
      </w:r>
    </w:p>
    <w:p w14:paraId="09FF2F1E" w14:textId="77777777" w:rsidR="00133D30" w:rsidRPr="00B813B0" w:rsidRDefault="00133D30" w:rsidP="00B813B0">
      <w:pPr>
        <w:pStyle w:val="ListParagraph"/>
        <w:numPr>
          <w:ilvl w:val="0"/>
          <w:numId w:val="28"/>
        </w:numPr>
      </w:pPr>
      <w:r w:rsidRPr="00B813B0">
        <w:t xml:space="preserve">Funday Sunday in the park is an opportunity for public engagement </w:t>
      </w:r>
    </w:p>
    <w:p w14:paraId="503F49BE" w14:textId="276ED0EE" w:rsidR="00133D30" w:rsidRPr="00B813B0" w:rsidRDefault="005A52FD" w:rsidP="00B813B0">
      <w:pPr>
        <w:pStyle w:val="ListParagraph"/>
        <w:numPr>
          <w:ilvl w:val="0"/>
          <w:numId w:val="28"/>
        </w:numPr>
      </w:pPr>
      <w:r w:rsidRPr="00B813B0">
        <w:t>We provided a set of 4 table tennis bats and balls to borrow – looked after by the café</w:t>
      </w:r>
    </w:p>
    <w:p w14:paraId="60EAC6D7" w14:textId="6EB0C923" w:rsidR="005A52FD" w:rsidRPr="00B813B0" w:rsidRDefault="003D30A9" w:rsidP="00B813B0">
      <w:pPr>
        <w:pStyle w:val="ListParagraph"/>
        <w:numPr>
          <w:ilvl w:val="0"/>
          <w:numId w:val="28"/>
        </w:numPr>
      </w:pPr>
      <w:r w:rsidRPr="00B813B0">
        <w:t>Some improvements to the website, especially now members can sign up there</w:t>
      </w:r>
      <w:r w:rsidR="0028022C" w:rsidRPr="00B813B0">
        <w:t xml:space="preserve"> and we now have 571 subscribers to the newsletter</w:t>
      </w:r>
    </w:p>
    <w:p w14:paraId="23257D8F" w14:textId="77777777" w:rsidR="00B813B0" w:rsidRDefault="000A67AE" w:rsidP="00B813B0">
      <w:pPr>
        <w:pStyle w:val="ListParagraph"/>
        <w:numPr>
          <w:ilvl w:val="0"/>
          <w:numId w:val="28"/>
        </w:numPr>
      </w:pPr>
      <w:r w:rsidRPr="00B813B0">
        <w:t>Our Facebook page has been energized, now making lots of noise for example over 1000 views of a recent video in under 2 hours</w:t>
      </w:r>
    </w:p>
    <w:p w14:paraId="0A9BFBAC" w14:textId="57F668F6" w:rsidR="0028022C" w:rsidRPr="00B813B0" w:rsidRDefault="00FA6FA3" w:rsidP="00B813B0">
      <w:pPr>
        <w:pStyle w:val="ListParagraph"/>
        <w:numPr>
          <w:ilvl w:val="0"/>
          <w:numId w:val="28"/>
        </w:numPr>
      </w:pPr>
      <w:r w:rsidRPr="00B813B0">
        <w:lastRenderedPageBreak/>
        <w:t>Two litter picks – thanks to loyal supporters who turn up each time</w:t>
      </w:r>
    </w:p>
    <w:p w14:paraId="0D0F16A3" w14:textId="24CD137F" w:rsidR="002109C0" w:rsidRPr="00B813B0" w:rsidRDefault="002109C0" w:rsidP="00B813B0">
      <w:pPr>
        <w:pStyle w:val="ListParagraph"/>
        <w:numPr>
          <w:ilvl w:val="0"/>
          <w:numId w:val="28"/>
        </w:numPr>
      </w:pPr>
      <w:r w:rsidRPr="00B813B0">
        <w:t xml:space="preserve">A </w:t>
      </w:r>
      <w:r w:rsidR="00A12403" w:rsidRPr="00B813B0">
        <w:t>visit</w:t>
      </w:r>
      <w:r w:rsidRPr="00B813B0">
        <w:t xml:space="preserve"> with Horsham Green Spaces to Collyers during Green Week </w:t>
      </w:r>
      <w:r w:rsidR="00F477E8" w:rsidRPr="00B813B0">
        <w:t>and to Strawford Centre Culture Day</w:t>
      </w:r>
    </w:p>
    <w:p w14:paraId="331958F5" w14:textId="1644B258" w:rsidR="00624FE6" w:rsidRPr="00B813B0" w:rsidRDefault="00624FE6" w:rsidP="00B813B0">
      <w:pPr>
        <w:pStyle w:val="ListParagraph"/>
        <w:numPr>
          <w:ilvl w:val="0"/>
          <w:numId w:val="28"/>
        </w:numPr>
      </w:pPr>
      <w:r w:rsidRPr="00B813B0">
        <w:t xml:space="preserve">Research on the social history of the </w:t>
      </w:r>
      <w:proofErr w:type="gramStart"/>
      <w:r w:rsidRPr="00B813B0">
        <w:t>Park</w:t>
      </w:r>
      <w:proofErr w:type="gramEnd"/>
    </w:p>
    <w:p w14:paraId="31821C2D" w14:textId="60F0C11C" w:rsidR="00FA6FA3" w:rsidRPr="00B813B0" w:rsidRDefault="008A55A7" w:rsidP="008A55A7">
      <w:r w:rsidRPr="00B813B0">
        <w:t>HDC has also been continuing to invest in the park</w:t>
      </w:r>
      <w:r w:rsidR="006A22DB" w:rsidRPr="00B813B0">
        <w:t xml:space="preserve"> over the last year and currently: </w:t>
      </w:r>
      <w:r w:rsidRPr="00B813B0">
        <w:t xml:space="preserve"> </w:t>
      </w:r>
    </w:p>
    <w:p w14:paraId="3821778C" w14:textId="3660896B" w:rsidR="003D30A9" w:rsidRPr="00B813B0" w:rsidRDefault="008A55A7" w:rsidP="00B813B0">
      <w:pPr>
        <w:pStyle w:val="ListParagraph"/>
        <w:numPr>
          <w:ilvl w:val="0"/>
          <w:numId w:val="29"/>
        </w:numPr>
      </w:pPr>
      <w:r w:rsidRPr="00B813B0">
        <w:t xml:space="preserve">Recent mural at North Street </w:t>
      </w:r>
      <w:r w:rsidR="0029570D" w:rsidRPr="00B813B0">
        <w:t>entrance to disguise the electricity box</w:t>
      </w:r>
    </w:p>
    <w:p w14:paraId="6AD551CA" w14:textId="020D85F2" w:rsidR="0029570D" w:rsidRPr="00B813B0" w:rsidRDefault="00FA4100" w:rsidP="00B813B0">
      <w:pPr>
        <w:pStyle w:val="ListParagraph"/>
        <w:numPr>
          <w:ilvl w:val="0"/>
          <w:numId w:val="29"/>
        </w:numPr>
      </w:pPr>
      <w:r w:rsidRPr="00B813B0">
        <w:t>Path improvement for safety between Collyers entrance and Pavilions – further work on path in the Autumn</w:t>
      </w:r>
    </w:p>
    <w:p w14:paraId="27FCB335" w14:textId="141337D4" w:rsidR="00395B7B" w:rsidRPr="00B813B0" w:rsidRDefault="00395B7B" w:rsidP="00B813B0">
      <w:pPr>
        <w:pStyle w:val="ListParagraph"/>
        <w:numPr>
          <w:ilvl w:val="0"/>
          <w:numId w:val="29"/>
        </w:numPr>
      </w:pPr>
      <w:r w:rsidRPr="00B813B0">
        <w:t>Plans</w:t>
      </w:r>
      <w:r w:rsidR="0091362C" w:rsidRPr="00B813B0">
        <w:t xml:space="preserve"> </w:t>
      </w:r>
      <w:r w:rsidR="006A22DB" w:rsidRPr="00B813B0">
        <w:t>are</w:t>
      </w:r>
      <w:r w:rsidRPr="00B813B0">
        <w:t xml:space="preserve"> being finalised for staged replacement of the avenue of failing fastigiate oaks – the aim is to plant between and to provide more shade for heat cooling in our hotter summers.</w:t>
      </w:r>
      <w:r w:rsidR="00F749D3" w:rsidRPr="00B813B0">
        <w:t xml:space="preserve"> Many options have been considered over the past 3 </w:t>
      </w:r>
      <w:proofErr w:type="gramStart"/>
      <w:r w:rsidR="00F749D3" w:rsidRPr="00B813B0">
        <w:t>years</w:t>
      </w:r>
      <w:proofErr w:type="gramEnd"/>
      <w:r w:rsidR="00F749D3" w:rsidRPr="00B813B0">
        <w:t xml:space="preserve"> and the choice is now down to Hornbeam or Liquid Amber. </w:t>
      </w:r>
      <w:r w:rsidR="004068D1" w:rsidRPr="00B813B0">
        <w:t xml:space="preserve">The planting will be this winter with </w:t>
      </w:r>
      <w:r w:rsidR="004E60F0" w:rsidRPr="00B813B0">
        <w:rPr>
          <w:rFonts w:eastAsia="Times New Roman"/>
        </w:rPr>
        <w:t>young standard trees about 3-4m high.  The oaks would then be removed in the winter of 2027-28, once their replacements have become established.   </w:t>
      </w:r>
    </w:p>
    <w:p w14:paraId="3995E7C5" w14:textId="17A9F175" w:rsidR="00860ACF" w:rsidRPr="00B813B0" w:rsidRDefault="000B047D" w:rsidP="00B813B0">
      <w:pPr>
        <w:pStyle w:val="ListParagraph"/>
        <w:numPr>
          <w:ilvl w:val="0"/>
          <w:numId w:val="29"/>
        </w:numPr>
      </w:pPr>
      <w:r w:rsidRPr="00B813B0">
        <w:t xml:space="preserve">The paths </w:t>
      </w:r>
      <w:r w:rsidR="00C345B9" w:rsidRPr="00B813B0">
        <w:t xml:space="preserve">in </w:t>
      </w:r>
      <w:r w:rsidRPr="00B813B0">
        <w:t>PHSG will also be resurfaced</w:t>
      </w:r>
      <w:r w:rsidR="00A01B7B" w:rsidRPr="00B813B0">
        <w:t xml:space="preserve"> </w:t>
      </w:r>
      <w:r w:rsidRPr="00B813B0">
        <w:t>in the spring</w:t>
      </w:r>
      <w:r w:rsidR="00395B7B" w:rsidRPr="00B813B0">
        <w:t>.</w:t>
      </w:r>
      <w:r w:rsidR="00860ACF" w:rsidRPr="00B813B0">
        <w:t xml:space="preserve"> </w:t>
      </w:r>
      <w:r w:rsidR="00A31787" w:rsidRPr="00B813B0">
        <w:t>This is great news as we have been lobbying for this for some time.   </w:t>
      </w:r>
    </w:p>
    <w:p w14:paraId="2CDF52BB" w14:textId="71336BB3" w:rsidR="00ED405A" w:rsidRPr="00B813B0" w:rsidRDefault="00A31787" w:rsidP="00B813B0">
      <w:r w:rsidRPr="00B813B0">
        <w:t xml:space="preserve">In the past we have looked at several options for topping the rough marble columns </w:t>
      </w:r>
      <w:r w:rsidR="00D54BEF" w:rsidRPr="00B813B0">
        <w:t xml:space="preserve">in PHSG </w:t>
      </w:r>
      <w:r w:rsidRPr="00B813B0">
        <w:t xml:space="preserve">– none of which have worked.  Sorin has come up with the suggestion that a deep black metal collar could be attached to each (covering the rough and broken edges) and then filled with the same resin gravel material as the path surfacing.  This would smarten them up and create perching places that don’t fill with water! HDC don’t have the budget for the metal collars as each will cost approximately £100 and there are six of them, but they would pay for the additional filler resin-gravel. </w:t>
      </w:r>
      <w:r w:rsidR="00435E5B" w:rsidRPr="00B813B0">
        <w:t>T</w:t>
      </w:r>
      <w:r w:rsidRPr="00B813B0">
        <w:t>herefore, as part of our renovation project for the garden, do we want to fund these collars?   It looks like using our money for a flagpole isn’t going to work</w:t>
      </w:r>
      <w:r w:rsidR="00435E5B" w:rsidRPr="00B813B0">
        <w:t xml:space="preserve"> </w:t>
      </w:r>
      <w:r w:rsidRPr="00B813B0">
        <w:t xml:space="preserve">out, so we do have the funds to do this. </w:t>
      </w:r>
    </w:p>
    <w:p w14:paraId="6258F4B4" w14:textId="77777777" w:rsidR="00B813B0" w:rsidRDefault="00B813B0">
      <w:pPr>
        <w:spacing w:before="0" w:after="160" w:line="259" w:lineRule="auto"/>
        <w:rPr>
          <w:b/>
          <w:bCs/>
        </w:rPr>
      </w:pPr>
      <w:r>
        <w:rPr>
          <w:b/>
          <w:bCs/>
        </w:rPr>
        <w:br w:type="page"/>
      </w:r>
    </w:p>
    <w:p w14:paraId="1FEB0FB3" w14:textId="4F8CA9BF" w:rsidR="00B422E0" w:rsidRPr="00B813B0" w:rsidRDefault="004528BF" w:rsidP="00ED405A">
      <w:pPr>
        <w:rPr>
          <w:b/>
          <w:bCs/>
        </w:rPr>
      </w:pPr>
      <w:r w:rsidRPr="00B813B0">
        <w:rPr>
          <w:b/>
          <w:bCs/>
        </w:rPr>
        <w:lastRenderedPageBreak/>
        <w:t>Treasurer’s report</w:t>
      </w:r>
    </w:p>
    <w:p w14:paraId="7EA96695" w14:textId="647A6732" w:rsidR="004528BF" w:rsidRPr="00B813B0" w:rsidRDefault="004528BF" w:rsidP="004528BF">
      <w:p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Philippa provided a review of the Surplus/(Loss) </w:t>
      </w:r>
      <w:r w:rsidR="00985646" w:rsidRPr="00B813B0">
        <w:rPr>
          <w:rFonts w:eastAsiaTheme="minorEastAsia" w:hAnsi="Aptos"/>
          <w:color w:val="000000" w:themeColor="text1"/>
          <w:kern w:val="24"/>
          <w:lang w:eastAsia="en-GB"/>
          <w14:ligatures w14:val="none"/>
        </w:rPr>
        <w:t>once our costs have been covered</w:t>
      </w:r>
      <w:r w:rsidR="002A560D" w:rsidRPr="00B813B0">
        <w:rPr>
          <w:rFonts w:eastAsiaTheme="minorEastAsia" w:hAnsi="Aptos"/>
          <w:color w:val="000000" w:themeColor="text1"/>
          <w:kern w:val="24"/>
          <w:lang w:eastAsia="en-GB"/>
          <w14:ligatures w14:val="none"/>
        </w:rPr>
        <w:t xml:space="preserve"> </w:t>
      </w:r>
      <w:r w:rsidRPr="00B813B0">
        <w:rPr>
          <w:rFonts w:eastAsiaTheme="minorEastAsia" w:hAnsi="Aptos"/>
          <w:color w:val="000000" w:themeColor="text1"/>
          <w:kern w:val="24"/>
          <w:lang w:eastAsia="en-GB"/>
          <w14:ligatures w14:val="none"/>
        </w:rPr>
        <w:t>since we started</w:t>
      </w:r>
      <w:r w:rsidR="002A560D" w:rsidRPr="00B813B0">
        <w:rPr>
          <w:rFonts w:eastAsiaTheme="minorEastAsia" w:hAnsi="Aptos"/>
          <w:color w:val="000000" w:themeColor="text1"/>
          <w:kern w:val="24"/>
          <w:lang w:eastAsia="en-GB"/>
          <w14:ligatures w14:val="none"/>
        </w:rPr>
        <w:t xml:space="preserve">.  This </w:t>
      </w:r>
      <w:r w:rsidRPr="00B813B0">
        <w:rPr>
          <w:rFonts w:eastAsiaTheme="minorEastAsia" w:hAnsi="Aptos"/>
          <w:color w:val="000000" w:themeColor="text1"/>
          <w:kern w:val="24"/>
          <w:lang w:eastAsia="en-GB"/>
          <w14:ligatures w14:val="none"/>
        </w:rPr>
        <w:t>showed</w:t>
      </w:r>
      <w:r w:rsidR="00E5796D" w:rsidRPr="00B813B0">
        <w:rPr>
          <w:rFonts w:eastAsiaTheme="minorEastAsia" w:hAnsi="Aptos"/>
          <w:color w:val="000000" w:themeColor="text1"/>
          <w:kern w:val="24"/>
          <w:lang w:eastAsia="en-GB"/>
          <w14:ligatures w14:val="none"/>
        </w:rPr>
        <w:t xml:space="preserve"> </w:t>
      </w:r>
      <w:r w:rsidR="00D35D00" w:rsidRPr="00B813B0">
        <w:rPr>
          <w:rFonts w:eastAsiaTheme="minorEastAsia" w:hAnsi="Aptos"/>
          <w:color w:val="000000" w:themeColor="text1"/>
          <w:kern w:val="24"/>
          <w:lang w:eastAsia="en-GB"/>
          <w14:ligatures w14:val="none"/>
        </w:rPr>
        <w:t>the impact of COVID</w:t>
      </w:r>
      <w:r w:rsidR="009C62C7" w:rsidRPr="00B813B0">
        <w:rPr>
          <w:rFonts w:eastAsiaTheme="minorEastAsia" w:hAnsi="Aptos"/>
          <w:color w:val="000000" w:themeColor="text1"/>
          <w:kern w:val="24"/>
          <w:lang w:eastAsia="en-GB"/>
          <w14:ligatures w14:val="none"/>
        </w:rPr>
        <w:t xml:space="preserve">. </w:t>
      </w:r>
      <w:r w:rsidR="002944E9" w:rsidRPr="00B813B0">
        <w:rPr>
          <w:rFonts w:eastAsiaTheme="minorEastAsia" w:hAnsi="Aptos"/>
          <w:color w:val="000000" w:themeColor="text1"/>
          <w:kern w:val="24"/>
          <w:lang w:eastAsia="en-GB"/>
          <w14:ligatures w14:val="none"/>
        </w:rPr>
        <w:t xml:space="preserve"> It also shows we have built up a surplus.</w:t>
      </w:r>
    </w:p>
    <w:p w14:paraId="43D14E40" w14:textId="38A6C44E"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2018 </w:t>
      </w:r>
      <w:r w:rsidR="0067746D" w:rsidRPr="00B813B0">
        <w:rPr>
          <w:rFonts w:eastAsiaTheme="minorEastAsia" w:hAnsi="Aptos"/>
          <w:color w:val="000000" w:themeColor="text1"/>
          <w:kern w:val="24"/>
          <w:lang w:eastAsia="en-GB"/>
          <w14:ligatures w14:val="none"/>
        </w:rPr>
        <w:t>£</w:t>
      </w:r>
      <w:r w:rsidRPr="00B813B0">
        <w:rPr>
          <w:rFonts w:eastAsiaTheme="minorEastAsia" w:hAnsi="Aptos"/>
          <w:color w:val="000000" w:themeColor="text1"/>
          <w:kern w:val="24"/>
          <w:lang w:eastAsia="en-GB"/>
          <w14:ligatures w14:val="none"/>
        </w:rPr>
        <w:t xml:space="preserve">467 </w:t>
      </w:r>
    </w:p>
    <w:p w14:paraId="4FB3CB49" w14:textId="70C5C451"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2019 </w:t>
      </w:r>
      <w:r w:rsidR="0067746D" w:rsidRPr="00B813B0">
        <w:rPr>
          <w:rFonts w:eastAsiaTheme="minorEastAsia" w:hAnsi="Aptos"/>
          <w:color w:val="000000" w:themeColor="text1"/>
          <w:kern w:val="24"/>
          <w:lang w:eastAsia="en-GB"/>
          <w14:ligatures w14:val="none"/>
        </w:rPr>
        <w:t>£</w:t>
      </w:r>
      <w:r w:rsidRPr="00B813B0">
        <w:rPr>
          <w:rFonts w:eastAsiaTheme="minorEastAsia" w:hAnsi="Aptos"/>
          <w:color w:val="000000" w:themeColor="text1"/>
          <w:kern w:val="24"/>
          <w:lang w:eastAsia="en-GB"/>
          <w14:ligatures w14:val="none"/>
        </w:rPr>
        <w:t xml:space="preserve">267 </w:t>
      </w:r>
    </w:p>
    <w:p w14:paraId="3F8A87C9" w14:textId="77777777"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2020 1615 </w:t>
      </w:r>
    </w:p>
    <w:p w14:paraId="408802CF" w14:textId="55FBADC6"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2021 </w:t>
      </w:r>
      <w:r w:rsidRPr="00B813B0">
        <w:rPr>
          <w:rFonts w:eastAsiaTheme="minorEastAsia" w:hAnsi="Aptos"/>
          <w:b/>
          <w:bCs/>
          <w:color w:val="000000" w:themeColor="text1"/>
          <w:kern w:val="24"/>
          <w:lang w:eastAsia="en-GB"/>
          <w14:ligatures w14:val="none"/>
        </w:rPr>
        <w:t>-</w:t>
      </w:r>
      <w:r w:rsidR="0067746D" w:rsidRPr="00B813B0">
        <w:rPr>
          <w:rFonts w:eastAsiaTheme="minorEastAsia" w:hAnsi="Aptos"/>
          <w:b/>
          <w:bCs/>
          <w:color w:val="000000" w:themeColor="text1"/>
          <w:kern w:val="24"/>
          <w:lang w:eastAsia="en-GB"/>
          <w14:ligatures w14:val="none"/>
        </w:rPr>
        <w:t>£</w:t>
      </w:r>
      <w:r w:rsidRPr="00B813B0">
        <w:rPr>
          <w:rFonts w:eastAsiaTheme="minorEastAsia" w:hAnsi="Aptos"/>
          <w:b/>
          <w:bCs/>
          <w:color w:val="000000" w:themeColor="text1"/>
          <w:kern w:val="24"/>
          <w:lang w:eastAsia="en-GB"/>
          <w14:ligatures w14:val="none"/>
        </w:rPr>
        <w:t>1172</w:t>
      </w:r>
      <w:r w:rsidRPr="00B813B0">
        <w:rPr>
          <w:rFonts w:eastAsiaTheme="minorEastAsia" w:hAnsi="Aptos"/>
          <w:color w:val="000000" w:themeColor="text1"/>
          <w:kern w:val="24"/>
          <w:lang w:eastAsia="en-GB"/>
          <w14:ligatures w14:val="none"/>
        </w:rPr>
        <w:t xml:space="preserve"> </w:t>
      </w:r>
    </w:p>
    <w:p w14:paraId="3CE0A268" w14:textId="2862163B"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2022 </w:t>
      </w:r>
      <w:r w:rsidRPr="00B813B0">
        <w:rPr>
          <w:rFonts w:eastAsiaTheme="minorEastAsia" w:hAnsi="Aptos"/>
          <w:b/>
          <w:bCs/>
          <w:color w:val="000000" w:themeColor="text1"/>
          <w:kern w:val="24"/>
          <w:lang w:eastAsia="en-GB"/>
          <w14:ligatures w14:val="none"/>
        </w:rPr>
        <w:t>-</w:t>
      </w:r>
      <w:r w:rsidR="0067746D" w:rsidRPr="00B813B0">
        <w:rPr>
          <w:rFonts w:eastAsiaTheme="minorEastAsia" w:hAnsi="Aptos"/>
          <w:b/>
          <w:bCs/>
          <w:color w:val="000000" w:themeColor="text1"/>
          <w:kern w:val="24"/>
          <w:lang w:eastAsia="en-GB"/>
          <w14:ligatures w14:val="none"/>
        </w:rPr>
        <w:t>£</w:t>
      </w:r>
      <w:r w:rsidRPr="00B813B0">
        <w:rPr>
          <w:rFonts w:eastAsiaTheme="minorEastAsia" w:hAnsi="Aptos"/>
          <w:b/>
          <w:bCs/>
          <w:color w:val="000000" w:themeColor="text1"/>
          <w:kern w:val="24"/>
          <w:lang w:eastAsia="en-GB"/>
          <w14:ligatures w14:val="none"/>
        </w:rPr>
        <w:t>50</w:t>
      </w:r>
      <w:r w:rsidRPr="00B813B0">
        <w:rPr>
          <w:rFonts w:eastAsiaTheme="minorEastAsia" w:hAnsi="Aptos"/>
          <w:color w:val="000000" w:themeColor="text1"/>
          <w:kern w:val="24"/>
          <w:lang w:eastAsia="en-GB"/>
          <w14:ligatures w14:val="none"/>
        </w:rPr>
        <w:t xml:space="preserve"> 2</w:t>
      </w:r>
    </w:p>
    <w:p w14:paraId="10C33624" w14:textId="184F958C"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 xml:space="preserve">023 </w:t>
      </w:r>
      <w:r w:rsidR="00E5796D" w:rsidRPr="00B813B0">
        <w:rPr>
          <w:rFonts w:eastAsiaTheme="minorEastAsia" w:hAnsi="Aptos"/>
          <w:color w:val="000000" w:themeColor="text1"/>
          <w:kern w:val="24"/>
          <w:lang w:eastAsia="en-GB"/>
          <w14:ligatures w14:val="none"/>
        </w:rPr>
        <w:t>£</w:t>
      </w:r>
      <w:r w:rsidRPr="00B813B0">
        <w:rPr>
          <w:rFonts w:eastAsiaTheme="minorEastAsia" w:hAnsi="Aptos"/>
          <w:color w:val="000000" w:themeColor="text1"/>
          <w:kern w:val="24"/>
          <w:lang w:eastAsia="en-GB"/>
          <w14:ligatures w14:val="none"/>
        </w:rPr>
        <w:t xml:space="preserve">964 </w:t>
      </w:r>
    </w:p>
    <w:p w14:paraId="2C00CC0F" w14:textId="4201A235" w:rsidR="004528BF" w:rsidRPr="00B813B0" w:rsidRDefault="004528BF" w:rsidP="00B813B0">
      <w:pPr>
        <w:pStyle w:val="ListParagraph"/>
        <w:numPr>
          <w:ilvl w:val="0"/>
          <w:numId w:val="30"/>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Aptos"/>
          <w:color w:val="000000" w:themeColor="text1"/>
          <w:kern w:val="24"/>
          <w:lang w:eastAsia="en-GB"/>
          <w14:ligatures w14:val="none"/>
        </w:rPr>
        <w:t>2024</w:t>
      </w:r>
      <w:r w:rsidR="00E5796D" w:rsidRPr="00B813B0">
        <w:rPr>
          <w:rFonts w:eastAsiaTheme="minorEastAsia" w:hAnsi="Aptos"/>
          <w:color w:val="000000" w:themeColor="text1"/>
          <w:kern w:val="24"/>
          <w:lang w:eastAsia="en-GB"/>
          <w14:ligatures w14:val="none"/>
        </w:rPr>
        <w:t xml:space="preserve"> £</w:t>
      </w:r>
      <w:r w:rsidRPr="00B813B0">
        <w:rPr>
          <w:rFonts w:eastAsiaTheme="minorEastAsia" w:hAnsi="Aptos"/>
          <w:color w:val="000000" w:themeColor="text1"/>
          <w:kern w:val="24"/>
          <w:lang w:eastAsia="en-GB"/>
          <w14:ligatures w14:val="none"/>
        </w:rPr>
        <w:t xml:space="preserve">429 </w:t>
      </w:r>
    </w:p>
    <w:p w14:paraId="7A8DF9A0" w14:textId="77777777" w:rsidR="00E5796D" w:rsidRPr="00B813B0" w:rsidRDefault="004528BF" w:rsidP="00B813B0">
      <w:pPr>
        <w:pStyle w:val="ListParagraph"/>
        <w:numPr>
          <w:ilvl w:val="0"/>
          <w:numId w:val="30"/>
        </w:numPr>
      </w:pPr>
      <w:r w:rsidRPr="00B813B0">
        <w:rPr>
          <w:rFonts w:eastAsiaTheme="minorEastAsia" w:hAnsi="Aptos"/>
          <w:color w:val="000000" w:themeColor="text1"/>
          <w:kern w:val="24"/>
          <w:lang w:eastAsia="en-GB"/>
          <w14:ligatures w14:val="none"/>
        </w:rPr>
        <w:t xml:space="preserve">2025 </w:t>
      </w:r>
      <w:r w:rsidR="00E5796D" w:rsidRPr="00B813B0">
        <w:rPr>
          <w:rFonts w:eastAsiaTheme="minorEastAsia" w:hAnsi="Aptos"/>
          <w:color w:val="000000" w:themeColor="text1"/>
          <w:kern w:val="24"/>
          <w:lang w:eastAsia="en-GB"/>
          <w14:ligatures w14:val="none"/>
        </w:rPr>
        <w:t>£</w:t>
      </w:r>
      <w:r w:rsidRPr="00B813B0">
        <w:rPr>
          <w:rFonts w:eastAsiaTheme="minorEastAsia" w:hAnsi="Aptos"/>
          <w:color w:val="000000" w:themeColor="text1"/>
          <w:kern w:val="24"/>
          <w:lang w:eastAsia="en-GB"/>
          <w14:ligatures w14:val="none"/>
        </w:rPr>
        <w:t xml:space="preserve">744 </w:t>
      </w:r>
    </w:p>
    <w:p w14:paraId="76A21473" w14:textId="5942DE3B" w:rsidR="00B422E0" w:rsidRPr="00B813B0" w:rsidRDefault="004528BF" w:rsidP="004528BF">
      <w:pPr>
        <w:pStyle w:val="ListParagraph"/>
        <w:numPr>
          <w:ilvl w:val="0"/>
          <w:numId w:val="7"/>
        </w:numPr>
      </w:pPr>
      <w:r w:rsidRPr="00B813B0">
        <w:rPr>
          <w:rFonts w:eastAsiaTheme="minorEastAsia" w:hAnsi="Aptos"/>
          <w:color w:val="000000" w:themeColor="text1"/>
          <w:kern w:val="24"/>
          <w:lang w:eastAsia="en-GB"/>
          <w14:ligatures w14:val="none"/>
        </w:rPr>
        <w:t xml:space="preserve">Total held today </w:t>
      </w:r>
      <w:r w:rsidR="002944E9" w:rsidRPr="00B813B0">
        <w:rPr>
          <w:rFonts w:eastAsiaTheme="minorEastAsia" w:hAnsi="Aptos"/>
          <w:color w:val="000000" w:themeColor="text1"/>
          <w:kern w:val="24"/>
          <w:lang w:eastAsia="en-GB"/>
          <w14:ligatures w14:val="none"/>
        </w:rPr>
        <w:t>£</w:t>
      </w:r>
      <w:r w:rsidRPr="00B813B0">
        <w:rPr>
          <w:rFonts w:eastAsiaTheme="minorEastAsia" w:hAnsi="Aptos"/>
          <w:b/>
          <w:bCs/>
          <w:color w:val="000000" w:themeColor="text1"/>
          <w:kern w:val="24"/>
          <w:lang w:eastAsia="en-GB"/>
          <w14:ligatures w14:val="none"/>
        </w:rPr>
        <w:t>3264</w:t>
      </w:r>
    </w:p>
    <w:p w14:paraId="3B2BE5A3" w14:textId="6F634CF8" w:rsidR="008F14DF" w:rsidRPr="00B813B0" w:rsidRDefault="00313F86" w:rsidP="00B813B0">
      <w:r w:rsidRPr="00B813B0">
        <w:t>Every year our costs amount to around £1000. Our income comes from our quiz and the Horsham lottery. In October the lottery hit a milestone raising £4000 in total. We received £96 funds this month.</w:t>
      </w:r>
    </w:p>
    <w:p w14:paraId="2C8A9715" w14:textId="09B081F3" w:rsidR="00313F86" w:rsidRPr="00B813B0" w:rsidRDefault="00147775" w:rsidP="00B813B0">
      <w:pPr>
        <w:rPr>
          <w:rFonts w:eastAsiaTheme="minorEastAsia" w:hAnsi="Aptos"/>
          <w:color w:val="000000" w:themeColor="text1"/>
          <w:kern w:val="24"/>
        </w:rPr>
      </w:pPr>
      <w:r w:rsidRPr="00B813B0">
        <w:rPr>
          <w:rFonts w:eastAsiaTheme="minorEastAsia" w:hAnsi="Aptos"/>
          <w:color w:val="000000" w:themeColor="text1"/>
          <w:kern w:val="24"/>
        </w:rPr>
        <w:t>Ther</w:t>
      </w:r>
      <w:r w:rsidR="00502096" w:rsidRPr="00B813B0">
        <w:rPr>
          <w:rFonts w:eastAsiaTheme="minorEastAsia" w:hAnsi="Aptos"/>
          <w:color w:val="000000" w:themeColor="text1"/>
          <w:kern w:val="24"/>
        </w:rPr>
        <w:t>e</w:t>
      </w:r>
      <w:r w:rsidRPr="00B813B0">
        <w:rPr>
          <w:rFonts w:eastAsiaTheme="minorEastAsia" w:hAnsi="Aptos"/>
          <w:color w:val="000000" w:themeColor="text1"/>
          <w:kern w:val="24"/>
        </w:rPr>
        <w:t xml:space="preserve"> was a discussion on spending </w:t>
      </w:r>
      <w:r w:rsidR="00A45A66" w:rsidRPr="00B813B0">
        <w:rPr>
          <w:rFonts w:eastAsiaTheme="minorEastAsia" w:hAnsi="Aptos"/>
          <w:color w:val="000000" w:themeColor="text1"/>
          <w:kern w:val="24"/>
        </w:rPr>
        <w:t xml:space="preserve">surplus £2387 </w:t>
      </w:r>
      <w:r w:rsidRPr="00B813B0">
        <w:rPr>
          <w:rFonts w:eastAsiaTheme="minorEastAsia" w:hAnsi="Aptos"/>
          <w:color w:val="000000" w:themeColor="text1"/>
          <w:kern w:val="24"/>
        </w:rPr>
        <w:t>funds, retaining £</w:t>
      </w:r>
      <w:r w:rsidR="00313F86" w:rsidRPr="00B813B0">
        <w:rPr>
          <w:rFonts w:eastAsiaTheme="minorEastAsia" w:hAnsi="Aptos"/>
          <w:color w:val="000000" w:themeColor="text1"/>
          <w:kern w:val="24"/>
        </w:rPr>
        <w:t>877</w:t>
      </w:r>
      <w:r w:rsidRPr="00B813B0">
        <w:rPr>
          <w:rFonts w:eastAsiaTheme="minorEastAsia" w:hAnsi="Aptos"/>
          <w:color w:val="000000" w:themeColor="text1"/>
          <w:kern w:val="24"/>
        </w:rPr>
        <w:t xml:space="preserve"> to ensure we have sufficient to cover running costs</w:t>
      </w:r>
      <w:r w:rsidR="00502096" w:rsidRPr="00B813B0">
        <w:rPr>
          <w:rFonts w:eastAsiaTheme="minorEastAsia" w:hAnsi="Aptos"/>
          <w:color w:val="000000" w:themeColor="text1"/>
          <w:kern w:val="24"/>
        </w:rPr>
        <w:t xml:space="preserve"> should we have fewer people donating via the lotter</w:t>
      </w:r>
      <w:r w:rsidR="00545DF7" w:rsidRPr="00B813B0">
        <w:rPr>
          <w:rFonts w:eastAsiaTheme="minorEastAsia" w:hAnsi="Aptos"/>
          <w:color w:val="000000" w:themeColor="text1"/>
          <w:kern w:val="24"/>
        </w:rPr>
        <w:t>y</w:t>
      </w:r>
      <w:r w:rsidR="00502096" w:rsidRPr="00B813B0">
        <w:rPr>
          <w:rFonts w:eastAsiaTheme="minorEastAsia" w:hAnsi="Aptos"/>
          <w:color w:val="000000" w:themeColor="text1"/>
          <w:kern w:val="24"/>
        </w:rPr>
        <w:t xml:space="preserve"> or we are not able to run a quiz. </w:t>
      </w:r>
    </w:p>
    <w:p w14:paraId="5D3AF0D3" w14:textId="014E76CB" w:rsidR="00A31787" w:rsidRPr="00B813B0" w:rsidRDefault="00C320EF" w:rsidP="00A31787">
      <w:r w:rsidRPr="00B813B0">
        <w:t xml:space="preserve">After a discussion </w:t>
      </w:r>
      <w:r w:rsidR="00D60712" w:rsidRPr="00B813B0">
        <w:t xml:space="preserve">and a </w:t>
      </w:r>
      <w:r w:rsidR="00AE629C" w:rsidRPr="00B813B0">
        <w:t xml:space="preserve">vote, </w:t>
      </w:r>
      <w:r w:rsidRPr="00B813B0">
        <w:t xml:space="preserve">it was agreed to go ahead with funding the </w:t>
      </w:r>
      <w:r w:rsidR="00D45624" w:rsidRPr="00B813B0">
        <w:t xml:space="preserve">metal collars for </w:t>
      </w:r>
      <w:proofErr w:type="gramStart"/>
      <w:r w:rsidR="00D45624" w:rsidRPr="00B813B0">
        <w:t>PHSG</w:t>
      </w:r>
      <w:proofErr w:type="gramEnd"/>
      <w:r w:rsidR="00D45624" w:rsidRPr="00B813B0">
        <w:t xml:space="preserve"> </w:t>
      </w:r>
      <w:r w:rsidRPr="00B813B0">
        <w:t>and it was suggested some people might like to fund a column.</w:t>
      </w:r>
    </w:p>
    <w:p w14:paraId="46A39341" w14:textId="5B1A754C" w:rsidR="00AE629C" w:rsidRPr="00B813B0" w:rsidRDefault="00D45624" w:rsidP="00AE629C">
      <w:r w:rsidRPr="00B813B0">
        <w:t>Other suggestions included</w:t>
      </w:r>
      <w:r w:rsidR="00AE629C" w:rsidRPr="00B813B0">
        <w:t>:</w:t>
      </w:r>
    </w:p>
    <w:p w14:paraId="4F371036" w14:textId="7FAF6A3E" w:rsidR="00D45624" w:rsidRPr="00B813B0" w:rsidRDefault="00FB131D" w:rsidP="00AE629C">
      <w:pPr>
        <w:pStyle w:val="ListParagraph"/>
        <w:numPr>
          <w:ilvl w:val="0"/>
          <w:numId w:val="25"/>
        </w:numPr>
      </w:pPr>
      <w:r w:rsidRPr="00B813B0">
        <w:t>B</w:t>
      </w:r>
      <w:r w:rsidR="00D45624" w:rsidRPr="00B813B0">
        <w:t>uilding on the tennis</w:t>
      </w:r>
      <w:r w:rsidR="000849E3" w:rsidRPr="00B813B0">
        <w:t xml:space="preserve"> </w:t>
      </w:r>
      <w:r w:rsidR="00D45624" w:rsidRPr="00B813B0">
        <w:t>table bats, by providing a games box with frisbees etc to borrow for spontaneous play.</w:t>
      </w:r>
    </w:p>
    <w:p w14:paraId="120DB949" w14:textId="53F497DF" w:rsidR="000849E3" w:rsidRPr="00B813B0" w:rsidRDefault="000849E3" w:rsidP="00AE629C">
      <w:pPr>
        <w:pStyle w:val="ListParagraph"/>
        <w:numPr>
          <w:ilvl w:val="0"/>
          <w:numId w:val="25"/>
        </w:numPr>
      </w:pPr>
      <w:r w:rsidRPr="00B813B0">
        <w:t xml:space="preserve">Spending on colourful bedding as colour is enjoyed by </w:t>
      </w:r>
      <w:r w:rsidR="00FB1D9F" w:rsidRPr="00B813B0">
        <w:t>visitors</w:t>
      </w:r>
      <w:r w:rsidRPr="00B813B0">
        <w:t xml:space="preserve"> to the park.</w:t>
      </w:r>
    </w:p>
    <w:p w14:paraId="4DB7E82B" w14:textId="0A04AF4C" w:rsidR="006E2774" w:rsidRPr="00B813B0" w:rsidRDefault="006E2774" w:rsidP="00AE629C">
      <w:pPr>
        <w:pStyle w:val="ListParagraph"/>
        <w:numPr>
          <w:ilvl w:val="0"/>
          <w:numId w:val="25"/>
        </w:numPr>
      </w:pPr>
      <w:r w:rsidRPr="00B813B0">
        <w:t xml:space="preserve">(After the AGM the Wednesday volunteers have </w:t>
      </w:r>
      <w:proofErr w:type="gramStart"/>
      <w:r w:rsidRPr="00B813B0">
        <w:t>requested</w:t>
      </w:r>
      <w:proofErr w:type="gramEnd"/>
      <w:r w:rsidRPr="00B813B0">
        <w:t xml:space="preserve"> we buy more of our branded tabards)</w:t>
      </w:r>
      <w:r w:rsidR="00E54AF6" w:rsidRPr="00B813B0">
        <w:t>.</w:t>
      </w:r>
    </w:p>
    <w:p w14:paraId="6C0E0608" w14:textId="710A4190" w:rsidR="00E664FF" w:rsidRPr="00B813B0" w:rsidRDefault="00E664FF" w:rsidP="000849E3">
      <w:pPr>
        <w:rPr>
          <w:b/>
          <w:bCs/>
        </w:rPr>
      </w:pPr>
      <w:r w:rsidRPr="00B813B0">
        <w:rPr>
          <w:b/>
          <w:bCs/>
        </w:rPr>
        <w:t>Make Space for Girls</w:t>
      </w:r>
    </w:p>
    <w:p w14:paraId="3EC0CDDB" w14:textId="3C1AD299" w:rsidR="00627300" w:rsidRPr="00B813B0" w:rsidRDefault="00627300" w:rsidP="000849E3">
      <w:r w:rsidRPr="00B813B0">
        <w:t xml:space="preserve">Guest speaker, </w:t>
      </w:r>
      <w:r w:rsidR="00E54AF6" w:rsidRPr="00B813B0">
        <w:t xml:space="preserve">Anna Chapman, HDC Parks &amp; </w:t>
      </w:r>
      <w:r w:rsidR="00E664FF" w:rsidRPr="00B813B0">
        <w:t>Countryside</w:t>
      </w:r>
      <w:r w:rsidR="00E54AF6" w:rsidRPr="00B813B0">
        <w:t xml:space="preserve"> </w:t>
      </w:r>
      <w:r w:rsidR="00E664FF" w:rsidRPr="00B813B0">
        <w:t>Development Manager</w:t>
      </w:r>
    </w:p>
    <w:p w14:paraId="72984587" w14:textId="77777777" w:rsidR="00A01FD9" w:rsidRPr="00B813B0" w:rsidRDefault="00A12403" w:rsidP="000849E3">
      <w:r w:rsidRPr="00B813B0">
        <w:t>Anna</w:t>
      </w:r>
      <w:r w:rsidR="00A01FD9" w:rsidRPr="00B813B0">
        <w:t xml:space="preserve">’s presentation was on how to make sure the park is an inclusive space for girls. </w:t>
      </w:r>
    </w:p>
    <w:p w14:paraId="711C9C97" w14:textId="77777777" w:rsidR="00A01FD9" w:rsidRPr="00B813B0" w:rsidRDefault="00A01FD9" w:rsidP="00B813B0">
      <w:pPr>
        <w:pStyle w:val="ListParagraph"/>
        <w:numPr>
          <w:ilvl w:val="0"/>
          <w:numId w:val="31"/>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Trebuchet MS"/>
          <w:kern w:val="24"/>
          <w:lang w:eastAsia="en-GB"/>
          <w14:ligatures w14:val="none"/>
        </w:rPr>
        <w:t>Girls may feel excluded from traditional recreation areas dominated by competitive or physical activities.</w:t>
      </w:r>
    </w:p>
    <w:p w14:paraId="71B03048" w14:textId="77777777" w:rsidR="00A01FD9" w:rsidRPr="00B813B0" w:rsidRDefault="00A01FD9" w:rsidP="00B813B0">
      <w:pPr>
        <w:pStyle w:val="ListParagraph"/>
        <w:numPr>
          <w:ilvl w:val="0"/>
          <w:numId w:val="31"/>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Trebuchet MS"/>
          <w:kern w:val="24"/>
          <w:lang w:eastAsia="en-GB"/>
          <w14:ligatures w14:val="none"/>
        </w:rPr>
        <w:lastRenderedPageBreak/>
        <w:t>Boys may feel pressure to engage in aggressive or performance-based activities.</w:t>
      </w:r>
    </w:p>
    <w:p w14:paraId="309AF99F" w14:textId="6FBCFBC5" w:rsidR="00ED405A" w:rsidRPr="00B813B0" w:rsidRDefault="00A01FD9" w:rsidP="00B813B0">
      <w:pPr>
        <w:pStyle w:val="ListParagraph"/>
        <w:numPr>
          <w:ilvl w:val="0"/>
          <w:numId w:val="31"/>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Trebuchet MS"/>
          <w:kern w:val="24"/>
          <w:lang w:eastAsia="en-GB"/>
          <w14:ligatures w14:val="none"/>
        </w:rPr>
        <w:t>Gender diverse youth often lack spaces where they feel safe, seen and respected.</w:t>
      </w:r>
    </w:p>
    <w:p w14:paraId="5AEB2A12" w14:textId="2CCC68A1" w:rsidR="001E01D9" w:rsidRPr="00B813B0" w:rsidRDefault="001E01D9" w:rsidP="00C56C79">
      <w:r w:rsidRPr="00B813B0">
        <w:t>This is needed more than ever because of cuts to youth services</w:t>
      </w:r>
      <w:r w:rsidR="00E20021" w:rsidRPr="00B813B0">
        <w:t xml:space="preserve"> and because external spaces are not moderated.  90% of </w:t>
      </w:r>
      <w:r w:rsidR="00307390" w:rsidRPr="00B813B0">
        <w:t xml:space="preserve">park </w:t>
      </w:r>
      <w:r w:rsidR="00E20021" w:rsidRPr="00B813B0">
        <w:t>usage is by boys</w:t>
      </w:r>
      <w:r w:rsidR="000347AA" w:rsidRPr="00B813B0">
        <w:t xml:space="preserve"> (football, skate parks, MUGA courts, bike tracks) </w:t>
      </w:r>
      <w:r w:rsidR="00E12CAA" w:rsidRPr="00B813B0">
        <w:t xml:space="preserve">and so there is a need for </w:t>
      </w:r>
      <w:r w:rsidR="009538F0" w:rsidRPr="00B813B0">
        <w:t>provision of outdoor</w:t>
      </w:r>
      <w:r w:rsidR="00E12CAA" w:rsidRPr="00B813B0">
        <w:t xml:space="preserve"> facilities for girls</w:t>
      </w:r>
      <w:r w:rsidR="002104CD" w:rsidRPr="00B813B0">
        <w:t xml:space="preserve">, </w:t>
      </w:r>
      <w:r w:rsidR="009D251A" w:rsidRPr="00B813B0">
        <w:t>young women</w:t>
      </w:r>
      <w:r w:rsidR="002104CD" w:rsidRPr="00B813B0">
        <w:t xml:space="preserve"> and gender diverse young people</w:t>
      </w:r>
      <w:r w:rsidR="00E12CAA" w:rsidRPr="00B813B0">
        <w:t xml:space="preserve">. </w:t>
      </w:r>
      <w:r w:rsidR="00E20021" w:rsidRPr="00B813B0">
        <w:t xml:space="preserve"> </w:t>
      </w:r>
    </w:p>
    <w:p w14:paraId="5F434211" w14:textId="763D54A0" w:rsidR="00C65397" w:rsidRPr="00B813B0" w:rsidRDefault="00C73CC9" w:rsidP="00C56C79">
      <w:r w:rsidRPr="00B813B0">
        <w:t>F</w:t>
      </w:r>
      <w:r w:rsidR="00C65397" w:rsidRPr="00B813B0">
        <w:t xml:space="preserve">acilities </w:t>
      </w:r>
      <w:r w:rsidR="00E86078" w:rsidRPr="00B813B0">
        <w:t xml:space="preserve">and their location </w:t>
      </w:r>
      <w:r w:rsidR="00C65397" w:rsidRPr="00B813B0">
        <w:t xml:space="preserve">need to consider </w:t>
      </w:r>
      <w:r w:rsidR="004A24A4" w:rsidRPr="00B813B0">
        <w:t>the following</w:t>
      </w:r>
      <w:r w:rsidR="00E86078" w:rsidRPr="00B813B0">
        <w:t>:</w:t>
      </w:r>
    </w:p>
    <w:p w14:paraId="1B680648" w14:textId="7C7261BE" w:rsidR="00C65397" w:rsidRPr="00B813B0" w:rsidRDefault="00C65397" w:rsidP="00B813B0">
      <w:pPr>
        <w:pStyle w:val="ListParagraph"/>
        <w:numPr>
          <w:ilvl w:val="0"/>
          <w:numId w:val="32"/>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Trebuchet MS"/>
          <w:kern w:val="24"/>
          <w:lang w:eastAsia="en-GB"/>
          <w14:ligatures w14:val="none"/>
        </w:rPr>
        <w:t xml:space="preserve">A </w:t>
      </w:r>
      <w:r w:rsidR="00B813B0" w:rsidRPr="00B813B0">
        <w:rPr>
          <w:rFonts w:eastAsiaTheme="minorEastAsia" w:hAnsi="Trebuchet MS"/>
          <w:kern w:val="24"/>
          <w:lang w:eastAsia="en-GB"/>
          <w14:ligatures w14:val="none"/>
        </w:rPr>
        <w:t>well-used</w:t>
      </w:r>
      <w:r w:rsidRPr="00B813B0">
        <w:rPr>
          <w:rFonts w:eastAsiaTheme="minorEastAsia" w:hAnsi="Trebuchet MS"/>
          <w:kern w:val="24"/>
          <w:lang w:eastAsia="en-GB"/>
          <w14:ligatures w14:val="none"/>
        </w:rPr>
        <w:t xml:space="preserve"> space is a safe space</w:t>
      </w:r>
    </w:p>
    <w:p w14:paraId="00C5C257" w14:textId="77777777" w:rsidR="00C65397" w:rsidRPr="00B813B0" w:rsidRDefault="00C65397" w:rsidP="00B813B0">
      <w:pPr>
        <w:pStyle w:val="ListParagraph"/>
        <w:numPr>
          <w:ilvl w:val="0"/>
          <w:numId w:val="32"/>
        </w:numPr>
        <w:spacing w:after="0" w:line="240" w:lineRule="auto"/>
        <w:rPr>
          <w:rFonts w:ascii="Times New Roman" w:eastAsia="Times New Roman" w:hAnsi="Times New Roman" w:cs="Times New Roman"/>
          <w:kern w:val="0"/>
          <w:lang w:eastAsia="en-GB"/>
          <w14:ligatures w14:val="none"/>
        </w:rPr>
      </w:pPr>
      <w:r w:rsidRPr="00B813B0">
        <w:rPr>
          <w:rFonts w:eastAsiaTheme="minorEastAsia" w:hAnsi="Trebuchet MS"/>
          <w:kern w:val="24"/>
          <w:lang w:eastAsia="en-GB"/>
          <w14:ligatures w14:val="none"/>
        </w:rPr>
        <w:t>Clear sight lines</w:t>
      </w:r>
    </w:p>
    <w:p w14:paraId="084984B5" w14:textId="52FC7393" w:rsidR="000A24E9" w:rsidRPr="00B813B0" w:rsidRDefault="00C65397" w:rsidP="00B813B0">
      <w:pPr>
        <w:pStyle w:val="ListParagraph"/>
        <w:numPr>
          <w:ilvl w:val="0"/>
          <w:numId w:val="32"/>
        </w:numPr>
        <w:spacing w:after="0" w:line="240" w:lineRule="auto"/>
      </w:pPr>
      <w:proofErr w:type="gramStart"/>
      <w:r w:rsidRPr="00B813B0">
        <w:rPr>
          <w:rFonts w:eastAsiaTheme="minorEastAsia" w:hAnsi="Trebuchet MS"/>
          <w:kern w:val="24"/>
          <w:lang w:eastAsia="en-GB"/>
          <w14:ligatures w14:val="none"/>
        </w:rPr>
        <w:t>Close proximity</w:t>
      </w:r>
      <w:proofErr w:type="gramEnd"/>
      <w:r w:rsidRPr="00B813B0">
        <w:rPr>
          <w:rFonts w:eastAsiaTheme="minorEastAsia" w:hAnsi="Trebuchet MS"/>
          <w:kern w:val="24"/>
          <w:lang w:eastAsia="en-GB"/>
          <w14:ligatures w14:val="none"/>
        </w:rPr>
        <w:t xml:space="preserve"> to local amenities</w:t>
      </w:r>
      <w:r w:rsidR="004453AD" w:rsidRPr="00B813B0">
        <w:rPr>
          <w:rFonts w:eastAsiaTheme="minorEastAsia" w:hAnsi="Trebuchet MS"/>
          <w:kern w:val="24"/>
          <w:lang w:eastAsia="en-GB"/>
          <w14:ligatures w14:val="none"/>
        </w:rPr>
        <w:t>: toilets, drinking water, cycle parking, CCTV, help points</w:t>
      </w:r>
      <w:r w:rsidR="007B182E" w:rsidRPr="00B813B0">
        <w:rPr>
          <w:rFonts w:eastAsiaTheme="minorEastAsia" w:hAnsi="Trebuchet MS"/>
          <w:kern w:val="24"/>
          <w:lang w:eastAsia="en-GB"/>
          <w14:ligatures w14:val="none"/>
        </w:rPr>
        <w:t xml:space="preserve"> </w:t>
      </w:r>
    </w:p>
    <w:p w14:paraId="63108EF4" w14:textId="1E0679B8" w:rsidR="00C65397" w:rsidRPr="00B813B0" w:rsidRDefault="00C65397" w:rsidP="00B813B0">
      <w:pPr>
        <w:pStyle w:val="ListParagraph"/>
        <w:numPr>
          <w:ilvl w:val="0"/>
          <w:numId w:val="32"/>
        </w:numPr>
        <w:spacing w:after="0" w:line="240" w:lineRule="auto"/>
      </w:pPr>
      <w:r w:rsidRPr="00B813B0">
        <w:rPr>
          <w:rFonts w:eastAsiaTheme="minorEastAsia" w:hAnsi="Trebuchet MS"/>
          <w:kern w:val="24"/>
          <w:lang w:eastAsia="en-GB"/>
          <w14:ligatures w14:val="none"/>
        </w:rPr>
        <w:t>Links to public transport</w:t>
      </w:r>
    </w:p>
    <w:p w14:paraId="148D4989" w14:textId="7CFDD07D" w:rsidR="006F74B3" w:rsidRPr="00B813B0" w:rsidRDefault="006F74B3" w:rsidP="00B813B0">
      <w:pPr>
        <w:pStyle w:val="ListParagraph"/>
        <w:numPr>
          <w:ilvl w:val="0"/>
          <w:numId w:val="32"/>
        </w:numPr>
        <w:spacing w:after="0" w:line="240" w:lineRule="auto"/>
      </w:pPr>
      <w:r w:rsidRPr="00B813B0">
        <w:t>Access needs to include</w:t>
      </w:r>
      <w:r w:rsidR="00FA6A82" w:rsidRPr="00B813B0">
        <w:t xml:space="preserve"> </w:t>
      </w:r>
      <w:r w:rsidRPr="00B813B0">
        <w:t>clear signage, well</w:t>
      </w:r>
      <w:r w:rsidR="00157D9A" w:rsidRPr="00B813B0">
        <w:t>-</w:t>
      </w:r>
      <w:r w:rsidRPr="00B813B0">
        <w:t>lit entry and exit point, wide paths</w:t>
      </w:r>
    </w:p>
    <w:p w14:paraId="0DC2ABCB" w14:textId="04D9FE73" w:rsidR="00FA6A82" w:rsidRPr="00B813B0" w:rsidRDefault="00FA6A82" w:rsidP="00B813B0">
      <w:pPr>
        <w:pStyle w:val="ListParagraph"/>
        <w:numPr>
          <w:ilvl w:val="0"/>
          <w:numId w:val="32"/>
        </w:numPr>
        <w:spacing w:after="0" w:line="240" w:lineRule="auto"/>
      </w:pPr>
      <w:r w:rsidRPr="00B813B0">
        <w:t xml:space="preserve">Layout should </w:t>
      </w:r>
      <w:proofErr w:type="gramStart"/>
      <w:r w:rsidRPr="00B813B0">
        <w:t>include:</w:t>
      </w:r>
      <w:proofErr w:type="gramEnd"/>
      <w:r w:rsidRPr="00B813B0">
        <w:t xml:space="preserve"> zoning, sense of place, avoid dark secluded spots</w:t>
      </w:r>
      <w:r w:rsidR="00157D9A" w:rsidRPr="00B813B0">
        <w:t xml:space="preserve">, </w:t>
      </w:r>
      <w:r w:rsidR="00A43FCF" w:rsidRPr="00B813B0">
        <w:t>a</w:t>
      </w:r>
      <w:r w:rsidRPr="00B813B0">
        <w:t>mbient lighting</w:t>
      </w:r>
    </w:p>
    <w:p w14:paraId="57F255A5" w14:textId="6C948AF0" w:rsidR="00FA6A82" w:rsidRPr="00B813B0" w:rsidRDefault="00A43FCF" w:rsidP="00B813B0">
      <w:pPr>
        <w:pStyle w:val="ListParagraph"/>
        <w:numPr>
          <w:ilvl w:val="0"/>
          <w:numId w:val="32"/>
        </w:numPr>
        <w:spacing w:after="0" w:line="240" w:lineRule="auto"/>
      </w:pPr>
      <w:r w:rsidRPr="00B813B0">
        <w:t>Equipment should provide</w:t>
      </w:r>
    </w:p>
    <w:p w14:paraId="4B4948D0" w14:textId="77777777" w:rsidR="00A43FCF" w:rsidRPr="00B813B0" w:rsidRDefault="00A43FCF" w:rsidP="00B813B0">
      <w:pPr>
        <w:pStyle w:val="ListParagraph"/>
        <w:numPr>
          <w:ilvl w:val="1"/>
          <w:numId w:val="32"/>
        </w:numPr>
        <w:spacing w:after="0" w:line="240" w:lineRule="auto"/>
      </w:pPr>
      <w:r w:rsidRPr="00B813B0">
        <w:t>Social seating</w:t>
      </w:r>
    </w:p>
    <w:p w14:paraId="557B2B01" w14:textId="2AE67E0B" w:rsidR="00A43FCF" w:rsidRPr="00B813B0" w:rsidRDefault="00A43FCF" w:rsidP="00B813B0">
      <w:pPr>
        <w:pStyle w:val="ListParagraph"/>
        <w:numPr>
          <w:ilvl w:val="1"/>
          <w:numId w:val="32"/>
        </w:numPr>
        <w:spacing w:after="0" w:line="240" w:lineRule="auto"/>
      </w:pPr>
      <w:r w:rsidRPr="00B813B0">
        <w:t>Challeng</w:t>
      </w:r>
      <w:r w:rsidR="006A3BE3" w:rsidRPr="00B813B0">
        <w:t>e</w:t>
      </w:r>
    </w:p>
    <w:p w14:paraId="712D9E3A" w14:textId="77777777" w:rsidR="00A43FCF" w:rsidRPr="00B813B0" w:rsidRDefault="00A43FCF" w:rsidP="00B813B0">
      <w:pPr>
        <w:pStyle w:val="ListParagraph"/>
        <w:numPr>
          <w:ilvl w:val="1"/>
          <w:numId w:val="32"/>
        </w:numPr>
        <w:spacing w:after="0" w:line="240" w:lineRule="auto"/>
      </w:pPr>
      <w:r w:rsidRPr="00B813B0">
        <w:t>Shelter</w:t>
      </w:r>
    </w:p>
    <w:p w14:paraId="7E1C013E" w14:textId="575B8B65" w:rsidR="00A43FCF" w:rsidRPr="00B813B0" w:rsidRDefault="006A3BE3" w:rsidP="00B813B0">
      <w:pPr>
        <w:pStyle w:val="ListParagraph"/>
        <w:numPr>
          <w:ilvl w:val="0"/>
          <w:numId w:val="32"/>
        </w:numPr>
        <w:spacing w:after="0" w:line="240" w:lineRule="auto"/>
      </w:pPr>
      <w:r w:rsidRPr="00B813B0">
        <w:t xml:space="preserve">Provision should also </w:t>
      </w:r>
      <w:r w:rsidR="00F51384" w:rsidRPr="00B813B0">
        <w:t>consider a range of needs for:</w:t>
      </w:r>
      <w:r w:rsidR="00A43FCF" w:rsidRPr="00B813B0">
        <w:t xml:space="preserve"> active, social, creative, reflective</w:t>
      </w:r>
    </w:p>
    <w:p w14:paraId="02088196" w14:textId="56A55064" w:rsidR="007B182E" w:rsidRPr="00B813B0" w:rsidRDefault="007B182E" w:rsidP="00B813B0">
      <w:r w:rsidRPr="00B813B0">
        <w:rPr>
          <w:rFonts w:eastAsiaTheme="minorEastAsia" w:hAnsi="Trebuchet MS"/>
          <w:kern w:val="24"/>
          <w:lang w:eastAsia="en-GB"/>
          <w14:ligatures w14:val="none"/>
        </w:rPr>
        <w:t xml:space="preserve">The management and maintenance of space for girls </w:t>
      </w:r>
      <w:proofErr w:type="gramStart"/>
      <w:r w:rsidRPr="00B813B0">
        <w:rPr>
          <w:rFonts w:eastAsiaTheme="minorEastAsia" w:hAnsi="Trebuchet MS"/>
          <w:kern w:val="24"/>
          <w:lang w:eastAsia="en-GB"/>
          <w14:ligatures w14:val="none"/>
        </w:rPr>
        <w:t>require:</w:t>
      </w:r>
      <w:proofErr w:type="gramEnd"/>
      <w:r w:rsidR="00D02A9E" w:rsidRPr="00B813B0">
        <w:rPr>
          <w:rFonts w:eastAsiaTheme="minorEastAsia" w:hAnsi="Trebuchet MS"/>
          <w:kern w:val="24"/>
          <w:lang w:eastAsia="en-GB"/>
          <w14:ligatures w14:val="none"/>
        </w:rPr>
        <w:t xml:space="preserve"> r</w:t>
      </w:r>
      <w:r w:rsidRPr="00B813B0">
        <w:t>egular maintenance</w:t>
      </w:r>
      <w:r w:rsidR="00D02A9E" w:rsidRPr="00B813B0">
        <w:t>, s</w:t>
      </w:r>
      <w:r w:rsidRPr="00B813B0">
        <w:t>ignage</w:t>
      </w:r>
      <w:r w:rsidR="00D02A9E" w:rsidRPr="00B813B0">
        <w:t xml:space="preserve">, </w:t>
      </w:r>
      <w:r w:rsidR="0038211C" w:rsidRPr="00B813B0">
        <w:t>r</w:t>
      </w:r>
      <w:r w:rsidRPr="00B813B0">
        <w:t>egular feedback</w:t>
      </w:r>
      <w:r w:rsidR="00D02A9E" w:rsidRPr="00B813B0">
        <w:t>, l</w:t>
      </w:r>
      <w:r w:rsidRPr="00B813B0">
        <w:t>ocal patrols</w:t>
      </w:r>
      <w:r w:rsidR="00D02A9E" w:rsidRPr="00B813B0">
        <w:t>, o</w:t>
      </w:r>
      <w:r w:rsidRPr="00B813B0">
        <w:t>rganised group activities</w:t>
      </w:r>
      <w:r w:rsidR="00C2024F" w:rsidRPr="00B813B0">
        <w:t>.</w:t>
      </w:r>
    </w:p>
    <w:p w14:paraId="64F41782" w14:textId="1F09F275" w:rsidR="009E7C28" w:rsidRPr="00B813B0" w:rsidRDefault="000904C7" w:rsidP="00B813B0">
      <w:r w:rsidRPr="00B813B0">
        <w:t xml:space="preserve">The place recommended for a facility in the park is near the bee bed where the criteria are all </w:t>
      </w:r>
      <w:proofErr w:type="gramStart"/>
      <w:r w:rsidRPr="00B813B0">
        <w:t>met</w:t>
      </w:r>
      <w:r w:rsidR="00FA5294" w:rsidRPr="00B813B0">
        <w:t>:</w:t>
      </w:r>
      <w:proofErr w:type="gramEnd"/>
      <w:r w:rsidR="00FA5294" w:rsidRPr="00B813B0">
        <w:t xml:space="preserve"> </w:t>
      </w:r>
      <w:r w:rsidR="009E7C28" w:rsidRPr="00B813B0">
        <w:t xml:space="preserve">good sight lines, train and bus access, </w:t>
      </w:r>
      <w:r w:rsidR="00FA5294" w:rsidRPr="00B813B0">
        <w:t xml:space="preserve">accessible path, near to bike park, toilets </w:t>
      </w:r>
      <w:r w:rsidR="00943FCB" w:rsidRPr="00B813B0">
        <w:t xml:space="preserve">and refreshments </w:t>
      </w:r>
      <w:r w:rsidR="00FA5294" w:rsidRPr="00B813B0">
        <w:t>in the Pavilions and a</w:t>
      </w:r>
      <w:r w:rsidR="009E7C28" w:rsidRPr="00B813B0">
        <w:t xml:space="preserve"> sense of place. </w:t>
      </w:r>
      <w:r w:rsidR="00FA5294" w:rsidRPr="00B813B0">
        <w:t xml:space="preserve"> </w:t>
      </w:r>
    </w:p>
    <w:p w14:paraId="4EF36FB9" w14:textId="149FC308" w:rsidR="00AE7AFA" w:rsidRPr="00B813B0" w:rsidRDefault="00AE7AFA" w:rsidP="00B813B0">
      <w:r w:rsidRPr="00B813B0">
        <w:t>Anna showed three example pieces of equipment that could be used in this area</w:t>
      </w:r>
      <w:r w:rsidR="00D02A9E" w:rsidRPr="00B813B0">
        <w:t xml:space="preserve"> </w:t>
      </w:r>
      <w:r w:rsidR="00943FCB" w:rsidRPr="00B813B0">
        <w:t>providing sheltered seating/stage</w:t>
      </w:r>
      <w:r w:rsidR="000A1AA8" w:rsidRPr="00B813B0">
        <w:t>, sociable seating</w:t>
      </w:r>
    </w:p>
    <w:p w14:paraId="75145B9D" w14:textId="77777777" w:rsidR="001B4ED5" w:rsidRPr="00B813B0" w:rsidRDefault="00AE7AFA">
      <w:r w:rsidRPr="00B813B0">
        <w:lastRenderedPageBreak/>
        <w:drawing>
          <wp:inline distT="0" distB="0" distL="0" distR="0" wp14:anchorId="5CE73ADC" wp14:editId="5E8BB65B">
            <wp:extent cx="5486400" cy="3086024"/>
            <wp:effectExtent l="0" t="0" r="0" b="635"/>
            <wp:docPr id="965290861" name="Graphic 1" descr="Example of the UFO seating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0861" name="Graphic 1" descr="Example of the UFO seating option"/>
                    <pic:cNvPicPr/>
                  </pic:nvPicPr>
                  <pic:blipFill>
                    <a:blip r:embed="rId5">
                      <a:extLst>
                        <a:ext uri="{96DAC541-7B7A-43D3-8B79-37D633B846F1}">
                          <asvg:svgBlip xmlns:asvg="http://schemas.microsoft.com/office/drawing/2016/SVG/main" r:embed="rId6"/>
                        </a:ext>
                      </a:extLst>
                    </a:blip>
                    <a:stretch>
                      <a:fillRect/>
                    </a:stretch>
                  </pic:blipFill>
                  <pic:spPr>
                    <a:xfrm>
                      <a:off x="0" y="0"/>
                      <a:ext cx="5495959" cy="3091401"/>
                    </a:xfrm>
                    <a:prstGeom prst="rect">
                      <a:avLst/>
                    </a:prstGeom>
                  </pic:spPr>
                </pic:pic>
              </a:graphicData>
            </a:graphic>
          </wp:inline>
        </w:drawing>
      </w:r>
      <w:r w:rsidRPr="00B813B0">
        <w:t xml:space="preserve"> </w:t>
      </w:r>
    </w:p>
    <w:p w14:paraId="4D8EF2A6" w14:textId="5FCAA1FB" w:rsidR="0096651E" w:rsidRPr="00B813B0" w:rsidRDefault="001B4ED5" w:rsidP="00B813B0">
      <w:r w:rsidRPr="00B813B0">
        <w:t xml:space="preserve">This was </w:t>
      </w:r>
      <w:r w:rsidR="0096651E" w:rsidRPr="00B813B0">
        <w:t>discussed</w:t>
      </w:r>
      <w:r w:rsidRPr="00B813B0">
        <w:t xml:space="preserve"> as well as the </w:t>
      </w:r>
      <w:r w:rsidR="0096651E" w:rsidRPr="00B813B0">
        <w:t xml:space="preserve">request that the Friends apply for grant funding for this equipment.  HDC will be applying for a capital budget for next year, but if the Friends raised </w:t>
      </w:r>
      <w:r w:rsidR="00B813B0">
        <w:t>m</w:t>
      </w:r>
      <w:r w:rsidR="00B813B0" w:rsidRPr="00B813B0">
        <w:t>oney,</w:t>
      </w:r>
      <w:r w:rsidR="0096651E" w:rsidRPr="00B813B0">
        <w:t xml:space="preserve"> then HDC </w:t>
      </w:r>
      <w:r w:rsidR="00B0735F" w:rsidRPr="00B813B0">
        <w:t xml:space="preserve">budget could be used to provide similar equipment in other areas in the </w:t>
      </w:r>
      <w:proofErr w:type="gramStart"/>
      <w:r w:rsidR="00B0735F" w:rsidRPr="00B813B0">
        <w:t>District</w:t>
      </w:r>
      <w:proofErr w:type="gramEnd"/>
      <w:r w:rsidR="00B0735F" w:rsidRPr="00B813B0">
        <w:t xml:space="preserve"> where there are no equivalent Friends groups to access funding.</w:t>
      </w:r>
      <w:r w:rsidR="0096651E" w:rsidRPr="00B813B0">
        <w:t xml:space="preserve"> </w:t>
      </w:r>
    </w:p>
    <w:p w14:paraId="5FF637B9" w14:textId="1414075E" w:rsidR="00B0735F" w:rsidRPr="00B813B0" w:rsidRDefault="002D14B8" w:rsidP="0096651E">
      <w:pPr>
        <w:spacing w:after="0" w:line="240" w:lineRule="auto"/>
      </w:pPr>
      <w:r w:rsidRPr="00B813B0">
        <w:t>Key points raised in the discussion were:</w:t>
      </w:r>
    </w:p>
    <w:p w14:paraId="02F108A9" w14:textId="419CB6FC" w:rsidR="006B2DC5" w:rsidRPr="00B813B0" w:rsidRDefault="006B2DC5" w:rsidP="00B813B0">
      <w:pPr>
        <w:pStyle w:val="ListParagraph"/>
        <w:numPr>
          <w:ilvl w:val="0"/>
          <w:numId w:val="34"/>
        </w:numPr>
      </w:pPr>
      <w:r w:rsidRPr="00B813B0">
        <w:t>The cost is high – as everything in parks seems to be</w:t>
      </w:r>
      <w:r w:rsidR="001A32AD" w:rsidRPr="00B813B0">
        <w:t>,</w:t>
      </w:r>
      <w:r w:rsidRPr="00B813B0">
        <w:t xml:space="preserve"> </w:t>
      </w:r>
      <w:proofErr w:type="gramStart"/>
      <w:r w:rsidRPr="00B813B0">
        <w:t>in order to</w:t>
      </w:r>
      <w:proofErr w:type="gramEnd"/>
      <w:r w:rsidRPr="00B813B0">
        <w:t xml:space="preserve"> be robust</w:t>
      </w:r>
    </w:p>
    <w:p w14:paraId="0638B358" w14:textId="31696814" w:rsidR="003C7D98" w:rsidRPr="00B813B0" w:rsidRDefault="002D14B8" w:rsidP="00B813B0">
      <w:pPr>
        <w:pStyle w:val="ListParagraph"/>
        <w:numPr>
          <w:ilvl w:val="0"/>
          <w:numId w:val="34"/>
        </w:numPr>
      </w:pPr>
      <w:r w:rsidRPr="00B813B0">
        <w:t xml:space="preserve">The </w:t>
      </w:r>
      <w:r w:rsidR="006B2DC5" w:rsidRPr="00B813B0">
        <w:t>Scandinavian</w:t>
      </w:r>
      <w:r w:rsidRPr="00B813B0">
        <w:t xml:space="preserve"> </w:t>
      </w:r>
      <w:r w:rsidR="006B2DC5" w:rsidRPr="00B813B0">
        <w:t xml:space="preserve">open style was </w:t>
      </w:r>
      <w:r w:rsidR="00532526" w:rsidRPr="00B813B0">
        <w:t>popular</w:t>
      </w:r>
    </w:p>
    <w:p w14:paraId="50D0047E" w14:textId="39C42A6A" w:rsidR="00AD19EB" w:rsidRPr="00B813B0" w:rsidRDefault="003C7D98" w:rsidP="00B813B0">
      <w:pPr>
        <w:pStyle w:val="ListParagraph"/>
        <w:numPr>
          <w:ilvl w:val="0"/>
          <w:numId w:val="34"/>
        </w:numPr>
      </w:pPr>
      <w:r w:rsidRPr="00B813B0">
        <w:t>Anna was asked if British manufacturers ma</w:t>
      </w:r>
      <w:r w:rsidR="006B2DC5" w:rsidRPr="00B813B0">
        <w:t>ke</w:t>
      </w:r>
      <w:r w:rsidRPr="00B813B0">
        <w:t xml:space="preserve"> equivalent designs</w:t>
      </w:r>
      <w:r w:rsidR="00F04602" w:rsidRPr="00B813B0">
        <w:t>.</w:t>
      </w:r>
      <w:r w:rsidRPr="00B813B0">
        <w:t xml:space="preserve"> and </w:t>
      </w:r>
      <w:proofErr w:type="gramStart"/>
      <w:r w:rsidRPr="00B813B0">
        <w:t xml:space="preserve">at the </w:t>
      </w:r>
      <w:r w:rsidR="006B2DC5" w:rsidRPr="00B813B0">
        <w:t>moment</w:t>
      </w:r>
      <w:proofErr w:type="gramEnd"/>
      <w:r w:rsidR="006B2DC5" w:rsidRPr="00B813B0">
        <w:t xml:space="preserve"> this</w:t>
      </w:r>
      <w:r w:rsidR="00F04602" w:rsidRPr="00B813B0">
        <w:t xml:space="preserve"> is not happening</w:t>
      </w:r>
      <w:r w:rsidR="006B2DC5" w:rsidRPr="00B813B0">
        <w:t xml:space="preserve">. </w:t>
      </w:r>
      <w:r w:rsidR="00F04602" w:rsidRPr="00B813B0">
        <w:t>British designs are heavier</w:t>
      </w:r>
      <w:r w:rsidR="00AD19EB" w:rsidRPr="00B813B0">
        <w:t>, more closed and more obtrusive.  The Scandinavian manufactures are ahead on this.</w:t>
      </w:r>
    </w:p>
    <w:p w14:paraId="607A76AE" w14:textId="5D31AE53" w:rsidR="002D14B8" w:rsidRPr="00B813B0" w:rsidRDefault="00AD19EB" w:rsidP="00B813B0">
      <w:pPr>
        <w:pStyle w:val="ListParagraph"/>
        <w:numPr>
          <w:ilvl w:val="0"/>
          <w:numId w:val="34"/>
        </w:numPr>
      </w:pPr>
      <w:r w:rsidRPr="00B813B0">
        <w:t>Some co</w:t>
      </w:r>
      <w:r w:rsidR="00381C6A" w:rsidRPr="00B813B0">
        <w:t>ncern</w:t>
      </w:r>
      <w:r w:rsidRPr="00B813B0">
        <w:t xml:space="preserve"> was expressed about</w:t>
      </w:r>
      <w:r w:rsidR="002D14B8" w:rsidRPr="00B813B0">
        <w:t xml:space="preserve"> </w:t>
      </w:r>
      <w:r w:rsidR="00381C6A" w:rsidRPr="00B813B0">
        <w:t>more ‘clutter’ in the park</w:t>
      </w:r>
    </w:p>
    <w:p w14:paraId="18FC70A2" w14:textId="0F880A12" w:rsidR="002D14B8" w:rsidRPr="00B813B0" w:rsidRDefault="002D14B8" w:rsidP="00B813B0">
      <w:pPr>
        <w:pStyle w:val="ListParagraph"/>
        <w:numPr>
          <w:ilvl w:val="0"/>
          <w:numId w:val="34"/>
        </w:numPr>
      </w:pPr>
      <w:r w:rsidRPr="00B813B0">
        <w:t xml:space="preserve">Others thought that it is important to provide facilities such as </w:t>
      </w:r>
      <w:proofErr w:type="gramStart"/>
      <w:r w:rsidRPr="00B813B0">
        <w:t>these</w:t>
      </w:r>
      <w:proofErr w:type="gramEnd"/>
      <w:r w:rsidRPr="00B813B0">
        <w:t xml:space="preserve"> so the par</w:t>
      </w:r>
      <w:r w:rsidR="00381C6A" w:rsidRPr="00B813B0">
        <w:t>k</w:t>
      </w:r>
      <w:r w:rsidRPr="00B813B0">
        <w:t xml:space="preserve"> is inclusive</w:t>
      </w:r>
      <w:r w:rsidR="00594455" w:rsidRPr="00B813B0">
        <w:t>, especially as the</w:t>
      </w:r>
      <w:r w:rsidRPr="00B813B0">
        <w:t xml:space="preserve">re is still </w:t>
      </w:r>
      <w:r w:rsidR="00381C6A" w:rsidRPr="00B813B0">
        <w:t xml:space="preserve">acres of </w:t>
      </w:r>
      <w:r w:rsidRPr="00B813B0">
        <w:t>open space in the park</w:t>
      </w:r>
    </w:p>
    <w:p w14:paraId="5D946C3C" w14:textId="2AB55601" w:rsidR="000B2A61" w:rsidRPr="00B813B0" w:rsidRDefault="000B2A61" w:rsidP="00B813B0">
      <w:pPr>
        <w:pStyle w:val="ListParagraph"/>
        <w:numPr>
          <w:ilvl w:val="0"/>
          <w:numId w:val="34"/>
        </w:numPr>
      </w:pPr>
      <w:r w:rsidRPr="00B813B0">
        <w:t>Some discussion around whether near the other outside gym would be an alternative space and nearer to Collyers</w:t>
      </w:r>
    </w:p>
    <w:p w14:paraId="6FAFCF30" w14:textId="02D58C7C" w:rsidR="002D14B8" w:rsidRPr="00B813B0" w:rsidRDefault="002D14B8" w:rsidP="00B813B0">
      <w:pPr>
        <w:pStyle w:val="ListParagraph"/>
        <w:numPr>
          <w:ilvl w:val="0"/>
          <w:numId w:val="34"/>
        </w:numPr>
      </w:pPr>
      <w:r w:rsidRPr="00B813B0">
        <w:t>Concern was expressed about how long the canvas roofing might last</w:t>
      </w:r>
      <w:r w:rsidR="00710ABE" w:rsidRPr="00B813B0">
        <w:t xml:space="preserve"> and whether ASB damage would be likely.  The roofing is likely to need replacing every 3 </w:t>
      </w:r>
      <w:r w:rsidR="00715F6E" w:rsidRPr="00B813B0">
        <w:t>years</w:t>
      </w:r>
      <w:r w:rsidR="00710ABE" w:rsidRPr="00B813B0">
        <w:t>.</w:t>
      </w:r>
    </w:p>
    <w:p w14:paraId="0A3CB451" w14:textId="557B2412" w:rsidR="00FB131D" w:rsidRPr="00B813B0" w:rsidRDefault="00FB131D" w:rsidP="00B813B0">
      <w:pPr>
        <w:pStyle w:val="ListParagraph"/>
        <w:numPr>
          <w:ilvl w:val="0"/>
          <w:numId w:val="34"/>
        </w:numPr>
      </w:pPr>
      <w:r w:rsidRPr="00B813B0">
        <w:t>As part of this discussion, David Hide commented that the price of coffee in the park is not affordable to the young</w:t>
      </w:r>
      <w:r w:rsidR="00AD6DF3" w:rsidRPr="00B813B0">
        <w:t xml:space="preserve"> and to</w:t>
      </w:r>
      <w:r w:rsidR="00715F6E" w:rsidRPr="00B813B0">
        <w:t xml:space="preserve"> </w:t>
      </w:r>
      <w:r w:rsidR="00302545" w:rsidRPr="00B813B0">
        <w:t>many</w:t>
      </w:r>
      <w:r w:rsidR="00AD6DF3" w:rsidRPr="00B813B0">
        <w:t xml:space="preserve"> residents.  He </w:t>
      </w:r>
      <w:r w:rsidRPr="00B813B0">
        <w:t xml:space="preserve">requested that when HDC renew </w:t>
      </w:r>
      <w:r w:rsidRPr="00B813B0">
        <w:lastRenderedPageBreak/>
        <w:t>leases they consider affordability of the leaseholder’s provision of coffee and catering so that young people can afford it and so the park is inclusive.</w:t>
      </w:r>
    </w:p>
    <w:p w14:paraId="04C9CB34" w14:textId="454F3258" w:rsidR="007F3B3E" w:rsidRPr="00B813B0" w:rsidRDefault="007F3B3E" w:rsidP="00B813B0">
      <w:pPr>
        <w:pStyle w:val="ListParagraph"/>
        <w:numPr>
          <w:ilvl w:val="0"/>
          <w:numId w:val="34"/>
        </w:numPr>
      </w:pPr>
      <w:r w:rsidRPr="00B813B0">
        <w:t>These facilities would be attractive to everyone, so we would need to consider how to raise awareness amongst the target population that these facilities are available for them</w:t>
      </w:r>
      <w:r w:rsidR="00DE53ED" w:rsidRPr="00B813B0">
        <w:t xml:space="preserve"> to enjoy</w:t>
      </w:r>
      <w:r w:rsidRPr="00B813B0">
        <w:t>.</w:t>
      </w:r>
    </w:p>
    <w:p w14:paraId="115CC53C" w14:textId="33B3BB73" w:rsidR="00517BC7" w:rsidRPr="00B813B0" w:rsidRDefault="007F3B3E" w:rsidP="00B813B0">
      <w:pPr>
        <w:pStyle w:val="ListParagraph"/>
        <w:numPr>
          <w:ilvl w:val="0"/>
          <w:numId w:val="34"/>
        </w:numPr>
      </w:pPr>
      <w:r w:rsidRPr="00B813B0">
        <w:t>Most people thought that this would be a good enhancement to the Park’s facilities and that the Friends should investigate grant funding opportunities.</w:t>
      </w:r>
    </w:p>
    <w:p w14:paraId="591F2C8F" w14:textId="54870B33" w:rsidR="00DE53ED" w:rsidRPr="00B813B0" w:rsidRDefault="00DE53ED">
      <w:r w:rsidRPr="00B813B0">
        <w:t>The Cha</w:t>
      </w:r>
      <w:r w:rsidR="00A04757" w:rsidRPr="00B813B0">
        <w:t>ir</w:t>
      </w:r>
      <w:r w:rsidRPr="00B813B0">
        <w:t xml:space="preserve"> thanked Anna for her interesting and </w:t>
      </w:r>
      <w:r w:rsidR="00B813B0" w:rsidRPr="00B813B0">
        <w:t>thought-provoking</w:t>
      </w:r>
      <w:r w:rsidRPr="00B813B0">
        <w:t xml:space="preserve"> presentation and the enthusiasm it had generated.</w:t>
      </w:r>
    </w:p>
    <w:p w14:paraId="377E1193" w14:textId="1BFD5240" w:rsidR="007A73A6" w:rsidRPr="00B813B0" w:rsidRDefault="00DE53ED">
      <w:r w:rsidRPr="00B813B0">
        <w:t xml:space="preserve"> </w:t>
      </w:r>
      <w:r w:rsidR="007A73A6" w:rsidRPr="00B813B0">
        <w:br w:type="page"/>
      </w:r>
    </w:p>
    <w:p w14:paraId="4C1D9846" w14:textId="5D0582F6" w:rsidR="00A31787" w:rsidRPr="00B813B0" w:rsidRDefault="007A73A6">
      <w:pPr>
        <w:rPr>
          <w:b/>
          <w:bCs/>
        </w:rPr>
      </w:pPr>
      <w:r w:rsidRPr="00B813B0">
        <w:rPr>
          <w:b/>
          <w:bCs/>
        </w:rPr>
        <w:lastRenderedPageBreak/>
        <w:t>Appendix</w:t>
      </w:r>
    </w:p>
    <w:p w14:paraId="0A738611" w14:textId="6E8E30B1" w:rsidR="007A73A6" w:rsidRPr="00A31787" w:rsidRDefault="007A73A6">
      <w:pPr>
        <w:rPr>
          <w:lang w:val="en-US"/>
        </w:rPr>
      </w:pPr>
      <w:r w:rsidRPr="00B813B0">
        <w:drawing>
          <wp:inline distT="0" distB="0" distL="0" distR="0" wp14:anchorId="5FEEFB4C" wp14:editId="34AEEE59">
            <wp:extent cx="5819775" cy="8184059"/>
            <wp:effectExtent l="0" t="0" r="0" b="7620"/>
            <wp:docPr id="5" name="Picture 4" descr="A poster detailing the benefits of friends groups for parks and green spaces">
              <a:extLst xmlns:a="http://schemas.openxmlformats.org/drawingml/2006/main">
                <a:ext uri="{FF2B5EF4-FFF2-40B4-BE49-F238E27FC236}">
                  <a16:creationId xmlns:a16="http://schemas.microsoft.com/office/drawing/2014/main" id="{69801F2F-A285-C354-B2AD-B22CF119E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oster detailing the benefits of friends groups for parks and green spaces">
                      <a:extLst>
                        <a:ext uri="{FF2B5EF4-FFF2-40B4-BE49-F238E27FC236}">
                          <a16:creationId xmlns:a16="http://schemas.microsoft.com/office/drawing/2014/main" id="{69801F2F-A285-C354-B2AD-B22CF119ECA3}"/>
                        </a:ext>
                      </a:extLst>
                    </pic:cNvPr>
                    <pic:cNvPicPr>
                      <a:picLocks noChangeAspect="1"/>
                    </pic:cNvPicPr>
                  </pic:nvPicPr>
                  <pic:blipFill>
                    <a:blip r:embed="rId7"/>
                    <a:srcRect l="10770" t="3127" r="8994" b="16080"/>
                    <a:stretch>
                      <a:fillRect/>
                    </a:stretch>
                  </pic:blipFill>
                  <pic:spPr>
                    <a:xfrm>
                      <a:off x="0" y="0"/>
                      <a:ext cx="5822255" cy="8187547"/>
                    </a:xfrm>
                    <a:prstGeom prst="rect">
                      <a:avLst/>
                    </a:prstGeom>
                  </pic:spPr>
                </pic:pic>
              </a:graphicData>
            </a:graphic>
          </wp:inline>
        </w:drawing>
      </w:r>
    </w:p>
    <w:sectPr w:rsidR="007A73A6" w:rsidRPr="00A317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145"/>
    <w:multiLevelType w:val="hybridMultilevel"/>
    <w:tmpl w:val="267CD0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EF147F"/>
    <w:multiLevelType w:val="hybridMultilevel"/>
    <w:tmpl w:val="22300F3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4880F86"/>
    <w:multiLevelType w:val="hybridMultilevel"/>
    <w:tmpl w:val="9190BF26"/>
    <w:lvl w:ilvl="0" w:tplc="9DA8CEE2">
      <w:start w:val="1"/>
      <w:numFmt w:val="bullet"/>
      <w:lvlText w:val=""/>
      <w:lvlJc w:val="left"/>
      <w:pPr>
        <w:tabs>
          <w:tab w:val="num" w:pos="720"/>
        </w:tabs>
        <w:ind w:left="720" w:hanging="360"/>
      </w:pPr>
      <w:rPr>
        <w:rFonts w:ascii="Wingdings 3" w:hAnsi="Wingdings 3" w:hint="default"/>
      </w:rPr>
    </w:lvl>
    <w:lvl w:ilvl="1" w:tplc="558677F0" w:tentative="1">
      <w:start w:val="1"/>
      <w:numFmt w:val="bullet"/>
      <w:lvlText w:val=""/>
      <w:lvlJc w:val="left"/>
      <w:pPr>
        <w:tabs>
          <w:tab w:val="num" w:pos="1440"/>
        </w:tabs>
        <w:ind w:left="1440" w:hanging="360"/>
      </w:pPr>
      <w:rPr>
        <w:rFonts w:ascii="Wingdings 3" w:hAnsi="Wingdings 3" w:hint="default"/>
      </w:rPr>
    </w:lvl>
    <w:lvl w:ilvl="2" w:tplc="D3D653D0" w:tentative="1">
      <w:start w:val="1"/>
      <w:numFmt w:val="bullet"/>
      <w:lvlText w:val=""/>
      <w:lvlJc w:val="left"/>
      <w:pPr>
        <w:tabs>
          <w:tab w:val="num" w:pos="2160"/>
        </w:tabs>
        <w:ind w:left="2160" w:hanging="360"/>
      </w:pPr>
      <w:rPr>
        <w:rFonts w:ascii="Wingdings 3" w:hAnsi="Wingdings 3" w:hint="default"/>
      </w:rPr>
    </w:lvl>
    <w:lvl w:ilvl="3" w:tplc="B21668E4" w:tentative="1">
      <w:start w:val="1"/>
      <w:numFmt w:val="bullet"/>
      <w:lvlText w:val=""/>
      <w:lvlJc w:val="left"/>
      <w:pPr>
        <w:tabs>
          <w:tab w:val="num" w:pos="2880"/>
        </w:tabs>
        <w:ind w:left="2880" w:hanging="360"/>
      </w:pPr>
      <w:rPr>
        <w:rFonts w:ascii="Wingdings 3" w:hAnsi="Wingdings 3" w:hint="default"/>
      </w:rPr>
    </w:lvl>
    <w:lvl w:ilvl="4" w:tplc="7706938A" w:tentative="1">
      <w:start w:val="1"/>
      <w:numFmt w:val="bullet"/>
      <w:lvlText w:val=""/>
      <w:lvlJc w:val="left"/>
      <w:pPr>
        <w:tabs>
          <w:tab w:val="num" w:pos="3600"/>
        </w:tabs>
        <w:ind w:left="3600" w:hanging="360"/>
      </w:pPr>
      <w:rPr>
        <w:rFonts w:ascii="Wingdings 3" w:hAnsi="Wingdings 3" w:hint="default"/>
      </w:rPr>
    </w:lvl>
    <w:lvl w:ilvl="5" w:tplc="94BC5E98" w:tentative="1">
      <w:start w:val="1"/>
      <w:numFmt w:val="bullet"/>
      <w:lvlText w:val=""/>
      <w:lvlJc w:val="left"/>
      <w:pPr>
        <w:tabs>
          <w:tab w:val="num" w:pos="4320"/>
        </w:tabs>
        <w:ind w:left="4320" w:hanging="360"/>
      </w:pPr>
      <w:rPr>
        <w:rFonts w:ascii="Wingdings 3" w:hAnsi="Wingdings 3" w:hint="default"/>
      </w:rPr>
    </w:lvl>
    <w:lvl w:ilvl="6" w:tplc="57DAA07C" w:tentative="1">
      <w:start w:val="1"/>
      <w:numFmt w:val="bullet"/>
      <w:lvlText w:val=""/>
      <w:lvlJc w:val="left"/>
      <w:pPr>
        <w:tabs>
          <w:tab w:val="num" w:pos="5040"/>
        </w:tabs>
        <w:ind w:left="5040" w:hanging="360"/>
      </w:pPr>
      <w:rPr>
        <w:rFonts w:ascii="Wingdings 3" w:hAnsi="Wingdings 3" w:hint="default"/>
      </w:rPr>
    </w:lvl>
    <w:lvl w:ilvl="7" w:tplc="5ADC395C" w:tentative="1">
      <w:start w:val="1"/>
      <w:numFmt w:val="bullet"/>
      <w:lvlText w:val=""/>
      <w:lvlJc w:val="left"/>
      <w:pPr>
        <w:tabs>
          <w:tab w:val="num" w:pos="5760"/>
        </w:tabs>
        <w:ind w:left="5760" w:hanging="360"/>
      </w:pPr>
      <w:rPr>
        <w:rFonts w:ascii="Wingdings 3" w:hAnsi="Wingdings 3" w:hint="default"/>
      </w:rPr>
    </w:lvl>
    <w:lvl w:ilvl="8" w:tplc="E24056C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5320986"/>
    <w:multiLevelType w:val="hybridMultilevel"/>
    <w:tmpl w:val="F83E2C84"/>
    <w:lvl w:ilvl="0" w:tplc="399099BC">
      <w:start w:val="1"/>
      <w:numFmt w:val="bullet"/>
      <w:lvlText w:val=""/>
      <w:lvlJc w:val="left"/>
      <w:pPr>
        <w:tabs>
          <w:tab w:val="num" w:pos="720"/>
        </w:tabs>
        <w:ind w:left="720" w:hanging="360"/>
      </w:pPr>
      <w:rPr>
        <w:rFonts w:ascii="Wingdings 3" w:hAnsi="Wingdings 3" w:hint="default"/>
      </w:rPr>
    </w:lvl>
    <w:lvl w:ilvl="1" w:tplc="4FFC0254" w:tentative="1">
      <w:start w:val="1"/>
      <w:numFmt w:val="bullet"/>
      <w:lvlText w:val=""/>
      <w:lvlJc w:val="left"/>
      <w:pPr>
        <w:tabs>
          <w:tab w:val="num" w:pos="1440"/>
        </w:tabs>
        <w:ind w:left="1440" w:hanging="360"/>
      </w:pPr>
      <w:rPr>
        <w:rFonts w:ascii="Wingdings 3" w:hAnsi="Wingdings 3" w:hint="default"/>
      </w:rPr>
    </w:lvl>
    <w:lvl w:ilvl="2" w:tplc="902A46EA" w:tentative="1">
      <w:start w:val="1"/>
      <w:numFmt w:val="bullet"/>
      <w:lvlText w:val=""/>
      <w:lvlJc w:val="left"/>
      <w:pPr>
        <w:tabs>
          <w:tab w:val="num" w:pos="2160"/>
        </w:tabs>
        <w:ind w:left="2160" w:hanging="360"/>
      </w:pPr>
      <w:rPr>
        <w:rFonts w:ascii="Wingdings 3" w:hAnsi="Wingdings 3" w:hint="default"/>
      </w:rPr>
    </w:lvl>
    <w:lvl w:ilvl="3" w:tplc="05D2B270" w:tentative="1">
      <w:start w:val="1"/>
      <w:numFmt w:val="bullet"/>
      <w:lvlText w:val=""/>
      <w:lvlJc w:val="left"/>
      <w:pPr>
        <w:tabs>
          <w:tab w:val="num" w:pos="2880"/>
        </w:tabs>
        <w:ind w:left="2880" w:hanging="360"/>
      </w:pPr>
      <w:rPr>
        <w:rFonts w:ascii="Wingdings 3" w:hAnsi="Wingdings 3" w:hint="default"/>
      </w:rPr>
    </w:lvl>
    <w:lvl w:ilvl="4" w:tplc="FBC8B190" w:tentative="1">
      <w:start w:val="1"/>
      <w:numFmt w:val="bullet"/>
      <w:lvlText w:val=""/>
      <w:lvlJc w:val="left"/>
      <w:pPr>
        <w:tabs>
          <w:tab w:val="num" w:pos="3600"/>
        </w:tabs>
        <w:ind w:left="3600" w:hanging="360"/>
      </w:pPr>
      <w:rPr>
        <w:rFonts w:ascii="Wingdings 3" w:hAnsi="Wingdings 3" w:hint="default"/>
      </w:rPr>
    </w:lvl>
    <w:lvl w:ilvl="5" w:tplc="73063D70" w:tentative="1">
      <w:start w:val="1"/>
      <w:numFmt w:val="bullet"/>
      <w:lvlText w:val=""/>
      <w:lvlJc w:val="left"/>
      <w:pPr>
        <w:tabs>
          <w:tab w:val="num" w:pos="4320"/>
        </w:tabs>
        <w:ind w:left="4320" w:hanging="360"/>
      </w:pPr>
      <w:rPr>
        <w:rFonts w:ascii="Wingdings 3" w:hAnsi="Wingdings 3" w:hint="default"/>
      </w:rPr>
    </w:lvl>
    <w:lvl w:ilvl="6" w:tplc="79622100" w:tentative="1">
      <w:start w:val="1"/>
      <w:numFmt w:val="bullet"/>
      <w:lvlText w:val=""/>
      <w:lvlJc w:val="left"/>
      <w:pPr>
        <w:tabs>
          <w:tab w:val="num" w:pos="5040"/>
        </w:tabs>
        <w:ind w:left="5040" w:hanging="360"/>
      </w:pPr>
      <w:rPr>
        <w:rFonts w:ascii="Wingdings 3" w:hAnsi="Wingdings 3" w:hint="default"/>
      </w:rPr>
    </w:lvl>
    <w:lvl w:ilvl="7" w:tplc="7EC4BD7C" w:tentative="1">
      <w:start w:val="1"/>
      <w:numFmt w:val="bullet"/>
      <w:lvlText w:val=""/>
      <w:lvlJc w:val="left"/>
      <w:pPr>
        <w:tabs>
          <w:tab w:val="num" w:pos="5760"/>
        </w:tabs>
        <w:ind w:left="5760" w:hanging="360"/>
      </w:pPr>
      <w:rPr>
        <w:rFonts w:ascii="Wingdings 3" w:hAnsi="Wingdings 3" w:hint="default"/>
      </w:rPr>
    </w:lvl>
    <w:lvl w:ilvl="8" w:tplc="CB900AE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A284525"/>
    <w:multiLevelType w:val="hybridMultilevel"/>
    <w:tmpl w:val="219CB6DE"/>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0E847DF4"/>
    <w:multiLevelType w:val="hybridMultilevel"/>
    <w:tmpl w:val="8698FC3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36B73"/>
    <w:multiLevelType w:val="hybridMultilevel"/>
    <w:tmpl w:val="DEAE518C"/>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168D4904"/>
    <w:multiLevelType w:val="hybridMultilevel"/>
    <w:tmpl w:val="E9529B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41B6C"/>
    <w:multiLevelType w:val="hybridMultilevel"/>
    <w:tmpl w:val="71624D3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B2387"/>
    <w:multiLevelType w:val="hybridMultilevel"/>
    <w:tmpl w:val="73D4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54C68"/>
    <w:multiLevelType w:val="hybridMultilevel"/>
    <w:tmpl w:val="CF50A63A"/>
    <w:lvl w:ilvl="0" w:tplc="8C620D9A">
      <w:start w:val="1"/>
      <w:numFmt w:val="bullet"/>
      <w:lvlText w:val=""/>
      <w:lvlJc w:val="left"/>
      <w:pPr>
        <w:tabs>
          <w:tab w:val="num" w:pos="720"/>
        </w:tabs>
        <w:ind w:left="720" w:hanging="360"/>
      </w:pPr>
      <w:rPr>
        <w:rFonts w:ascii="Wingdings 3" w:hAnsi="Wingdings 3" w:hint="default"/>
      </w:rPr>
    </w:lvl>
    <w:lvl w:ilvl="1" w:tplc="3C2E0FB6" w:tentative="1">
      <w:start w:val="1"/>
      <w:numFmt w:val="bullet"/>
      <w:lvlText w:val=""/>
      <w:lvlJc w:val="left"/>
      <w:pPr>
        <w:tabs>
          <w:tab w:val="num" w:pos="1440"/>
        </w:tabs>
        <w:ind w:left="1440" w:hanging="360"/>
      </w:pPr>
      <w:rPr>
        <w:rFonts w:ascii="Wingdings 3" w:hAnsi="Wingdings 3" w:hint="default"/>
      </w:rPr>
    </w:lvl>
    <w:lvl w:ilvl="2" w:tplc="0B260586" w:tentative="1">
      <w:start w:val="1"/>
      <w:numFmt w:val="bullet"/>
      <w:lvlText w:val=""/>
      <w:lvlJc w:val="left"/>
      <w:pPr>
        <w:tabs>
          <w:tab w:val="num" w:pos="2160"/>
        </w:tabs>
        <w:ind w:left="2160" w:hanging="360"/>
      </w:pPr>
      <w:rPr>
        <w:rFonts w:ascii="Wingdings 3" w:hAnsi="Wingdings 3" w:hint="default"/>
      </w:rPr>
    </w:lvl>
    <w:lvl w:ilvl="3" w:tplc="24AA0F9A" w:tentative="1">
      <w:start w:val="1"/>
      <w:numFmt w:val="bullet"/>
      <w:lvlText w:val=""/>
      <w:lvlJc w:val="left"/>
      <w:pPr>
        <w:tabs>
          <w:tab w:val="num" w:pos="2880"/>
        </w:tabs>
        <w:ind w:left="2880" w:hanging="360"/>
      </w:pPr>
      <w:rPr>
        <w:rFonts w:ascii="Wingdings 3" w:hAnsi="Wingdings 3" w:hint="default"/>
      </w:rPr>
    </w:lvl>
    <w:lvl w:ilvl="4" w:tplc="FC829D42" w:tentative="1">
      <w:start w:val="1"/>
      <w:numFmt w:val="bullet"/>
      <w:lvlText w:val=""/>
      <w:lvlJc w:val="left"/>
      <w:pPr>
        <w:tabs>
          <w:tab w:val="num" w:pos="3600"/>
        </w:tabs>
        <w:ind w:left="3600" w:hanging="360"/>
      </w:pPr>
      <w:rPr>
        <w:rFonts w:ascii="Wingdings 3" w:hAnsi="Wingdings 3" w:hint="default"/>
      </w:rPr>
    </w:lvl>
    <w:lvl w:ilvl="5" w:tplc="6B90EB70" w:tentative="1">
      <w:start w:val="1"/>
      <w:numFmt w:val="bullet"/>
      <w:lvlText w:val=""/>
      <w:lvlJc w:val="left"/>
      <w:pPr>
        <w:tabs>
          <w:tab w:val="num" w:pos="4320"/>
        </w:tabs>
        <w:ind w:left="4320" w:hanging="360"/>
      </w:pPr>
      <w:rPr>
        <w:rFonts w:ascii="Wingdings 3" w:hAnsi="Wingdings 3" w:hint="default"/>
      </w:rPr>
    </w:lvl>
    <w:lvl w:ilvl="6" w:tplc="EB2C86E8" w:tentative="1">
      <w:start w:val="1"/>
      <w:numFmt w:val="bullet"/>
      <w:lvlText w:val=""/>
      <w:lvlJc w:val="left"/>
      <w:pPr>
        <w:tabs>
          <w:tab w:val="num" w:pos="5040"/>
        </w:tabs>
        <w:ind w:left="5040" w:hanging="360"/>
      </w:pPr>
      <w:rPr>
        <w:rFonts w:ascii="Wingdings 3" w:hAnsi="Wingdings 3" w:hint="default"/>
      </w:rPr>
    </w:lvl>
    <w:lvl w:ilvl="7" w:tplc="1BDC4986" w:tentative="1">
      <w:start w:val="1"/>
      <w:numFmt w:val="bullet"/>
      <w:lvlText w:val=""/>
      <w:lvlJc w:val="left"/>
      <w:pPr>
        <w:tabs>
          <w:tab w:val="num" w:pos="5760"/>
        </w:tabs>
        <w:ind w:left="5760" w:hanging="360"/>
      </w:pPr>
      <w:rPr>
        <w:rFonts w:ascii="Wingdings 3" w:hAnsi="Wingdings 3" w:hint="default"/>
      </w:rPr>
    </w:lvl>
    <w:lvl w:ilvl="8" w:tplc="2C3C5356"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F5E5B3F"/>
    <w:multiLevelType w:val="hybridMultilevel"/>
    <w:tmpl w:val="775EC21A"/>
    <w:lvl w:ilvl="0" w:tplc="DA381120">
      <w:start w:val="1"/>
      <w:numFmt w:val="bullet"/>
      <w:lvlText w:val="•"/>
      <w:lvlJc w:val="left"/>
      <w:pPr>
        <w:tabs>
          <w:tab w:val="num" w:pos="720"/>
        </w:tabs>
        <w:ind w:left="720" w:hanging="360"/>
      </w:pPr>
      <w:rPr>
        <w:rFonts w:ascii="Times New Roman" w:hAnsi="Times New Roman" w:hint="default"/>
      </w:rPr>
    </w:lvl>
    <w:lvl w:ilvl="1" w:tplc="772436C8" w:tentative="1">
      <w:start w:val="1"/>
      <w:numFmt w:val="bullet"/>
      <w:lvlText w:val="•"/>
      <w:lvlJc w:val="left"/>
      <w:pPr>
        <w:tabs>
          <w:tab w:val="num" w:pos="1440"/>
        </w:tabs>
        <w:ind w:left="1440" w:hanging="360"/>
      </w:pPr>
      <w:rPr>
        <w:rFonts w:ascii="Times New Roman" w:hAnsi="Times New Roman" w:hint="default"/>
      </w:rPr>
    </w:lvl>
    <w:lvl w:ilvl="2" w:tplc="27FC381A" w:tentative="1">
      <w:start w:val="1"/>
      <w:numFmt w:val="bullet"/>
      <w:lvlText w:val="•"/>
      <w:lvlJc w:val="left"/>
      <w:pPr>
        <w:tabs>
          <w:tab w:val="num" w:pos="2160"/>
        </w:tabs>
        <w:ind w:left="2160" w:hanging="360"/>
      </w:pPr>
      <w:rPr>
        <w:rFonts w:ascii="Times New Roman" w:hAnsi="Times New Roman" w:hint="default"/>
      </w:rPr>
    </w:lvl>
    <w:lvl w:ilvl="3" w:tplc="9834A710" w:tentative="1">
      <w:start w:val="1"/>
      <w:numFmt w:val="bullet"/>
      <w:lvlText w:val="•"/>
      <w:lvlJc w:val="left"/>
      <w:pPr>
        <w:tabs>
          <w:tab w:val="num" w:pos="2880"/>
        </w:tabs>
        <w:ind w:left="2880" w:hanging="360"/>
      </w:pPr>
      <w:rPr>
        <w:rFonts w:ascii="Times New Roman" w:hAnsi="Times New Roman" w:hint="default"/>
      </w:rPr>
    </w:lvl>
    <w:lvl w:ilvl="4" w:tplc="A816D71A" w:tentative="1">
      <w:start w:val="1"/>
      <w:numFmt w:val="bullet"/>
      <w:lvlText w:val="•"/>
      <w:lvlJc w:val="left"/>
      <w:pPr>
        <w:tabs>
          <w:tab w:val="num" w:pos="3600"/>
        </w:tabs>
        <w:ind w:left="3600" w:hanging="360"/>
      </w:pPr>
      <w:rPr>
        <w:rFonts w:ascii="Times New Roman" w:hAnsi="Times New Roman" w:hint="default"/>
      </w:rPr>
    </w:lvl>
    <w:lvl w:ilvl="5" w:tplc="92A8CF52" w:tentative="1">
      <w:start w:val="1"/>
      <w:numFmt w:val="bullet"/>
      <w:lvlText w:val="•"/>
      <w:lvlJc w:val="left"/>
      <w:pPr>
        <w:tabs>
          <w:tab w:val="num" w:pos="4320"/>
        </w:tabs>
        <w:ind w:left="4320" w:hanging="360"/>
      </w:pPr>
      <w:rPr>
        <w:rFonts w:ascii="Times New Roman" w:hAnsi="Times New Roman" w:hint="default"/>
      </w:rPr>
    </w:lvl>
    <w:lvl w:ilvl="6" w:tplc="F96E846A" w:tentative="1">
      <w:start w:val="1"/>
      <w:numFmt w:val="bullet"/>
      <w:lvlText w:val="•"/>
      <w:lvlJc w:val="left"/>
      <w:pPr>
        <w:tabs>
          <w:tab w:val="num" w:pos="5040"/>
        </w:tabs>
        <w:ind w:left="5040" w:hanging="360"/>
      </w:pPr>
      <w:rPr>
        <w:rFonts w:ascii="Times New Roman" w:hAnsi="Times New Roman" w:hint="default"/>
      </w:rPr>
    </w:lvl>
    <w:lvl w:ilvl="7" w:tplc="3CA4D800" w:tentative="1">
      <w:start w:val="1"/>
      <w:numFmt w:val="bullet"/>
      <w:lvlText w:val="•"/>
      <w:lvlJc w:val="left"/>
      <w:pPr>
        <w:tabs>
          <w:tab w:val="num" w:pos="5760"/>
        </w:tabs>
        <w:ind w:left="5760" w:hanging="360"/>
      </w:pPr>
      <w:rPr>
        <w:rFonts w:ascii="Times New Roman" w:hAnsi="Times New Roman" w:hint="default"/>
      </w:rPr>
    </w:lvl>
    <w:lvl w:ilvl="8" w:tplc="1D78E1B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0531A74"/>
    <w:multiLevelType w:val="hybridMultilevel"/>
    <w:tmpl w:val="099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E4349"/>
    <w:multiLevelType w:val="hybridMultilevel"/>
    <w:tmpl w:val="0A1A0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7E4095"/>
    <w:multiLevelType w:val="hybridMultilevel"/>
    <w:tmpl w:val="D12E5B32"/>
    <w:lvl w:ilvl="0" w:tplc="12964686">
      <w:start w:val="1"/>
      <w:numFmt w:val="bullet"/>
      <w:lvlText w:val=""/>
      <w:lvlJc w:val="left"/>
      <w:pPr>
        <w:tabs>
          <w:tab w:val="num" w:pos="720"/>
        </w:tabs>
        <w:ind w:left="720" w:hanging="360"/>
      </w:pPr>
      <w:rPr>
        <w:rFonts w:ascii="Wingdings 3" w:hAnsi="Wingdings 3" w:hint="default"/>
      </w:rPr>
    </w:lvl>
    <w:lvl w:ilvl="1" w:tplc="D0DE5F38" w:tentative="1">
      <w:start w:val="1"/>
      <w:numFmt w:val="bullet"/>
      <w:lvlText w:val=""/>
      <w:lvlJc w:val="left"/>
      <w:pPr>
        <w:tabs>
          <w:tab w:val="num" w:pos="1440"/>
        </w:tabs>
        <w:ind w:left="1440" w:hanging="360"/>
      </w:pPr>
      <w:rPr>
        <w:rFonts w:ascii="Wingdings 3" w:hAnsi="Wingdings 3" w:hint="default"/>
      </w:rPr>
    </w:lvl>
    <w:lvl w:ilvl="2" w:tplc="7AF6D29C" w:tentative="1">
      <w:start w:val="1"/>
      <w:numFmt w:val="bullet"/>
      <w:lvlText w:val=""/>
      <w:lvlJc w:val="left"/>
      <w:pPr>
        <w:tabs>
          <w:tab w:val="num" w:pos="2160"/>
        </w:tabs>
        <w:ind w:left="2160" w:hanging="360"/>
      </w:pPr>
      <w:rPr>
        <w:rFonts w:ascii="Wingdings 3" w:hAnsi="Wingdings 3" w:hint="default"/>
      </w:rPr>
    </w:lvl>
    <w:lvl w:ilvl="3" w:tplc="535C73AA" w:tentative="1">
      <w:start w:val="1"/>
      <w:numFmt w:val="bullet"/>
      <w:lvlText w:val=""/>
      <w:lvlJc w:val="left"/>
      <w:pPr>
        <w:tabs>
          <w:tab w:val="num" w:pos="2880"/>
        </w:tabs>
        <w:ind w:left="2880" w:hanging="360"/>
      </w:pPr>
      <w:rPr>
        <w:rFonts w:ascii="Wingdings 3" w:hAnsi="Wingdings 3" w:hint="default"/>
      </w:rPr>
    </w:lvl>
    <w:lvl w:ilvl="4" w:tplc="C00E77C8" w:tentative="1">
      <w:start w:val="1"/>
      <w:numFmt w:val="bullet"/>
      <w:lvlText w:val=""/>
      <w:lvlJc w:val="left"/>
      <w:pPr>
        <w:tabs>
          <w:tab w:val="num" w:pos="3600"/>
        </w:tabs>
        <w:ind w:left="3600" w:hanging="360"/>
      </w:pPr>
      <w:rPr>
        <w:rFonts w:ascii="Wingdings 3" w:hAnsi="Wingdings 3" w:hint="default"/>
      </w:rPr>
    </w:lvl>
    <w:lvl w:ilvl="5" w:tplc="D5E8B5E0" w:tentative="1">
      <w:start w:val="1"/>
      <w:numFmt w:val="bullet"/>
      <w:lvlText w:val=""/>
      <w:lvlJc w:val="left"/>
      <w:pPr>
        <w:tabs>
          <w:tab w:val="num" w:pos="4320"/>
        </w:tabs>
        <w:ind w:left="4320" w:hanging="360"/>
      </w:pPr>
      <w:rPr>
        <w:rFonts w:ascii="Wingdings 3" w:hAnsi="Wingdings 3" w:hint="default"/>
      </w:rPr>
    </w:lvl>
    <w:lvl w:ilvl="6" w:tplc="F1E0C0E0" w:tentative="1">
      <w:start w:val="1"/>
      <w:numFmt w:val="bullet"/>
      <w:lvlText w:val=""/>
      <w:lvlJc w:val="left"/>
      <w:pPr>
        <w:tabs>
          <w:tab w:val="num" w:pos="5040"/>
        </w:tabs>
        <w:ind w:left="5040" w:hanging="360"/>
      </w:pPr>
      <w:rPr>
        <w:rFonts w:ascii="Wingdings 3" w:hAnsi="Wingdings 3" w:hint="default"/>
      </w:rPr>
    </w:lvl>
    <w:lvl w:ilvl="7" w:tplc="E904DCD2" w:tentative="1">
      <w:start w:val="1"/>
      <w:numFmt w:val="bullet"/>
      <w:lvlText w:val=""/>
      <w:lvlJc w:val="left"/>
      <w:pPr>
        <w:tabs>
          <w:tab w:val="num" w:pos="5760"/>
        </w:tabs>
        <w:ind w:left="5760" w:hanging="360"/>
      </w:pPr>
      <w:rPr>
        <w:rFonts w:ascii="Wingdings 3" w:hAnsi="Wingdings 3" w:hint="default"/>
      </w:rPr>
    </w:lvl>
    <w:lvl w:ilvl="8" w:tplc="F7A86B60"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EF57CCF"/>
    <w:multiLevelType w:val="hybridMultilevel"/>
    <w:tmpl w:val="D15A133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A46EC6"/>
    <w:multiLevelType w:val="hybridMultilevel"/>
    <w:tmpl w:val="E30287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4064F"/>
    <w:multiLevelType w:val="hybridMultilevel"/>
    <w:tmpl w:val="76CE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24A3F"/>
    <w:multiLevelType w:val="hybridMultilevel"/>
    <w:tmpl w:val="3286CE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E3B73DE"/>
    <w:multiLevelType w:val="hybridMultilevel"/>
    <w:tmpl w:val="A100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FB4463"/>
    <w:multiLevelType w:val="hybridMultilevel"/>
    <w:tmpl w:val="7AA0A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23A2F"/>
    <w:multiLevelType w:val="hybridMultilevel"/>
    <w:tmpl w:val="F848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41816"/>
    <w:multiLevelType w:val="hybridMultilevel"/>
    <w:tmpl w:val="85A6C5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5DEA31F8"/>
    <w:multiLevelType w:val="hybridMultilevel"/>
    <w:tmpl w:val="66EA9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440B1"/>
    <w:multiLevelType w:val="hybridMultilevel"/>
    <w:tmpl w:val="07B6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11791"/>
    <w:multiLevelType w:val="hybridMultilevel"/>
    <w:tmpl w:val="78885644"/>
    <w:lvl w:ilvl="0" w:tplc="399099BC">
      <w:start w:val="1"/>
      <w:numFmt w:val="bullet"/>
      <w:lvlText w:val=""/>
      <w:lvlJc w:val="left"/>
      <w:pPr>
        <w:tabs>
          <w:tab w:val="num" w:pos="1080"/>
        </w:tabs>
        <w:ind w:left="1080" w:hanging="360"/>
      </w:pPr>
      <w:rPr>
        <w:rFonts w:ascii="Wingdings 3" w:hAnsi="Wingdings 3"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98301D0"/>
    <w:multiLevelType w:val="hybridMultilevel"/>
    <w:tmpl w:val="85E8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CE84A61"/>
    <w:multiLevelType w:val="hybridMultilevel"/>
    <w:tmpl w:val="FF6C741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C02D45"/>
    <w:multiLevelType w:val="hybridMultilevel"/>
    <w:tmpl w:val="8214E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E40588A"/>
    <w:multiLevelType w:val="hybridMultilevel"/>
    <w:tmpl w:val="C2168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CE0CBA"/>
    <w:multiLevelType w:val="hybridMultilevel"/>
    <w:tmpl w:val="DDACAE86"/>
    <w:lvl w:ilvl="0" w:tplc="BEB49768">
      <w:start w:val="1"/>
      <w:numFmt w:val="bullet"/>
      <w:lvlText w:val=""/>
      <w:lvlJc w:val="left"/>
      <w:pPr>
        <w:tabs>
          <w:tab w:val="num" w:pos="720"/>
        </w:tabs>
        <w:ind w:left="720" w:hanging="360"/>
      </w:pPr>
      <w:rPr>
        <w:rFonts w:ascii="Wingdings 3" w:hAnsi="Wingdings 3" w:hint="default"/>
      </w:rPr>
    </w:lvl>
    <w:lvl w:ilvl="1" w:tplc="DA604BDE" w:tentative="1">
      <w:start w:val="1"/>
      <w:numFmt w:val="bullet"/>
      <w:lvlText w:val=""/>
      <w:lvlJc w:val="left"/>
      <w:pPr>
        <w:tabs>
          <w:tab w:val="num" w:pos="1440"/>
        </w:tabs>
        <w:ind w:left="1440" w:hanging="360"/>
      </w:pPr>
      <w:rPr>
        <w:rFonts w:ascii="Wingdings 3" w:hAnsi="Wingdings 3" w:hint="default"/>
      </w:rPr>
    </w:lvl>
    <w:lvl w:ilvl="2" w:tplc="00F63352" w:tentative="1">
      <w:start w:val="1"/>
      <w:numFmt w:val="bullet"/>
      <w:lvlText w:val=""/>
      <w:lvlJc w:val="left"/>
      <w:pPr>
        <w:tabs>
          <w:tab w:val="num" w:pos="2160"/>
        </w:tabs>
        <w:ind w:left="2160" w:hanging="360"/>
      </w:pPr>
      <w:rPr>
        <w:rFonts w:ascii="Wingdings 3" w:hAnsi="Wingdings 3" w:hint="default"/>
      </w:rPr>
    </w:lvl>
    <w:lvl w:ilvl="3" w:tplc="29562AD8" w:tentative="1">
      <w:start w:val="1"/>
      <w:numFmt w:val="bullet"/>
      <w:lvlText w:val=""/>
      <w:lvlJc w:val="left"/>
      <w:pPr>
        <w:tabs>
          <w:tab w:val="num" w:pos="2880"/>
        </w:tabs>
        <w:ind w:left="2880" w:hanging="360"/>
      </w:pPr>
      <w:rPr>
        <w:rFonts w:ascii="Wingdings 3" w:hAnsi="Wingdings 3" w:hint="default"/>
      </w:rPr>
    </w:lvl>
    <w:lvl w:ilvl="4" w:tplc="FC6AFF1A" w:tentative="1">
      <w:start w:val="1"/>
      <w:numFmt w:val="bullet"/>
      <w:lvlText w:val=""/>
      <w:lvlJc w:val="left"/>
      <w:pPr>
        <w:tabs>
          <w:tab w:val="num" w:pos="3600"/>
        </w:tabs>
        <w:ind w:left="3600" w:hanging="360"/>
      </w:pPr>
      <w:rPr>
        <w:rFonts w:ascii="Wingdings 3" w:hAnsi="Wingdings 3" w:hint="default"/>
      </w:rPr>
    </w:lvl>
    <w:lvl w:ilvl="5" w:tplc="2B5A96C4" w:tentative="1">
      <w:start w:val="1"/>
      <w:numFmt w:val="bullet"/>
      <w:lvlText w:val=""/>
      <w:lvlJc w:val="left"/>
      <w:pPr>
        <w:tabs>
          <w:tab w:val="num" w:pos="4320"/>
        </w:tabs>
        <w:ind w:left="4320" w:hanging="360"/>
      </w:pPr>
      <w:rPr>
        <w:rFonts w:ascii="Wingdings 3" w:hAnsi="Wingdings 3" w:hint="default"/>
      </w:rPr>
    </w:lvl>
    <w:lvl w:ilvl="6" w:tplc="7CC6335A" w:tentative="1">
      <w:start w:val="1"/>
      <w:numFmt w:val="bullet"/>
      <w:lvlText w:val=""/>
      <w:lvlJc w:val="left"/>
      <w:pPr>
        <w:tabs>
          <w:tab w:val="num" w:pos="5040"/>
        </w:tabs>
        <w:ind w:left="5040" w:hanging="360"/>
      </w:pPr>
      <w:rPr>
        <w:rFonts w:ascii="Wingdings 3" w:hAnsi="Wingdings 3" w:hint="default"/>
      </w:rPr>
    </w:lvl>
    <w:lvl w:ilvl="7" w:tplc="5F84A804" w:tentative="1">
      <w:start w:val="1"/>
      <w:numFmt w:val="bullet"/>
      <w:lvlText w:val=""/>
      <w:lvlJc w:val="left"/>
      <w:pPr>
        <w:tabs>
          <w:tab w:val="num" w:pos="5760"/>
        </w:tabs>
        <w:ind w:left="5760" w:hanging="360"/>
      </w:pPr>
      <w:rPr>
        <w:rFonts w:ascii="Wingdings 3" w:hAnsi="Wingdings 3" w:hint="default"/>
      </w:rPr>
    </w:lvl>
    <w:lvl w:ilvl="8" w:tplc="118CAC2C"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74273A9E"/>
    <w:multiLevelType w:val="hybridMultilevel"/>
    <w:tmpl w:val="F5A44144"/>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DEC1738"/>
    <w:multiLevelType w:val="hybridMultilevel"/>
    <w:tmpl w:val="CC9887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E0557D6"/>
    <w:multiLevelType w:val="hybridMultilevel"/>
    <w:tmpl w:val="00BC7E24"/>
    <w:lvl w:ilvl="0" w:tplc="CC788C36">
      <w:start w:val="1"/>
      <w:numFmt w:val="bullet"/>
      <w:lvlText w:val=""/>
      <w:lvlJc w:val="left"/>
      <w:pPr>
        <w:tabs>
          <w:tab w:val="num" w:pos="720"/>
        </w:tabs>
        <w:ind w:left="720" w:hanging="360"/>
      </w:pPr>
      <w:rPr>
        <w:rFonts w:ascii="Wingdings 3" w:hAnsi="Wingdings 3" w:hint="default"/>
      </w:rPr>
    </w:lvl>
    <w:lvl w:ilvl="1" w:tplc="70389630" w:tentative="1">
      <w:start w:val="1"/>
      <w:numFmt w:val="bullet"/>
      <w:lvlText w:val=""/>
      <w:lvlJc w:val="left"/>
      <w:pPr>
        <w:tabs>
          <w:tab w:val="num" w:pos="1440"/>
        </w:tabs>
        <w:ind w:left="1440" w:hanging="360"/>
      </w:pPr>
      <w:rPr>
        <w:rFonts w:ascii="Wingdings 3" w:hAnsi="Wingdings 3" w:hint="default"/>
      </w:rPr>
    </w:lvl>
    <w:lvl w:ilvl="2" w:tplc="34586BDC" w:tentative="1">
      <w:start w:val="1"/>
      <w:numFmt w:val="bullet"/>
      <w:lvlText w:val=""/>
      <w:lvlJc w:val="left"/>
      <w:pPr>
        <w:tabs>
          <w:tab w:val="num" w:pos="2160"/>
        </w:tabs>
        <w:ind w:left="2160" w:hanging="360"/>
      </w:pPr>
      <w:rPr>
        <w:rFonts w:ascii="Wingdings 3" w:hAnsi="Wingdings 3" w:hint="default"/>
      </w:rPr>
    </w:lvl>
    <w:lvl w:ilvl="3" w:tplc="58D09B1C" w:tentative="1">
      <w:start w:val="1"/>
      <w:numFmt w:val="bullet"/>
      <w:lvlText w:val=""/>
      <w:lvlJc w:val="left"/>
      <w:pPr>
        <w:tabs>
          <w:tab w:val="num" w:pos="2880"/>
        </w:tabs>
        <w:ind w:left="2880" w:hanging="360"/>
      </w:pPr>
      <w:rPr>
        <w:rFonts w:ascii="Wingdings 3" w:hAnsi="Wingdings 3" w:hint="default"/>
      </w:rPr>
    </w:lvl>
    <w:lvl w:ilvl="4" w:tplc="17F0A704" w:tentative="1">
      <w:start w:val="1"/>
      <w:numFmt w:val="bullet"/>
      <w:lvlText w:val=""/>
      <w:lvlJc w:val="left"/>
      <w:pPr>
        <w:tabs>
          <w:tab w:val="num" w:pos="3600"/>
        </w:tabs>
        <w:ind w:left="3600" w:hanging="360"/>
      </w:pPr>
      <w:rPr>
        <w:rFonts w:ascii="Wingdings 3" w:hAnsi="Wingdings 3" w:hint="default"/>
      </w:rPr>
    </w:lvl>
    <w:lvl w:ilvl="5" w:tplc="C2049964" w:tentative="1">
      <w:start w:val="1"/>
      <w:numFmt w:val="bullet"/>
      <w:lvlText w:val=""/>
      <w:lvlJc w:val="left"/>
      <w:pPr>
        <w:tabs>
          <w:tab w:val="num" w:pos="4320"/>
        </w:tabs>
        <w:ind w:left="4320" w:hanging="360"/>
      </w:pPr>
      <w:rPr>
        <w:rFonts w:ascii="Wingdings 3" w:hAnsi="Wingdings 3" w:hint="default"/>
      </w:rPr>
    </w:lvl>
    <w:lvl w:ilvl="6" w:tplc="F858FFD0" w:tentative="1">
      <w:start w:val="1"/>
      <w:numFmt w:val="bullet"/>
      <w:lvlText w:val=""/>
      <w:lvlJc w:val="left"/>
      <w:pPr>
        <w:tabs>
          <w:tab w:val="num" w:pos="5040"/>
        </w:tabs>
        <w:ind w:left="5040" w:hanging="360"/>
      </w:pPr>
      <w:rPr>
        <w:rFonts w:ascii="Wingdings 3" w:hAnsi="Wingdings 3" w:hint="default"/>
      </w:rPr>
    </w:lvl>
    <w:lvl w:ilvl="7" w:tplc="76C6250A" w:tentative="1">
      <w:start w:val="1"/>
      <w:numFmt w:val="bullet"/>
      <w:lvlText w:val=""/>
      <w:lvlJc w:val="left"/>
      <w:pPr>
        <w:tabs>
          <w:tab w:val="num" w:pos="5760"/>
        </w:tabs>
        <w:ind w:left="5760" w:hanging="360"/>
      </w:pPr>
      <w:rPr>
        <w:rFonts w:ascii="Wingdings 3" w:hAnsi="Wingdings 3" w:hint="default"/>
      </w:rPr>
    </w:lvl>
    <w:lvl w:ilvl="8" w:tplc="49827E38" w:tentative="1">
      <w:start w:val="1"/>
      <w:numFmt w:val="bullet"/>
      <w:lvlText w:val=""/>
      <w:lvlJc w:val="left"/>
      <w:pPr>
        <w:tabs>
          <w:tab w:val="num" w:pos="6480"/>
        </w:tabs>
        <w:ind w:left="6480" w:hanging="360"/>
      </w:pPr>
      <w:rPr>
        <w:rFonts w:ascii="Wingdings 3" w:hAnsi="Wingdings 3" w:hint="default"/>
      </w:rPr>
    </w:lvl>
  </w:abstractNum>
  <w:num w:numId="1" w16cid:durableId="222180216">
    <w:abstractNumId w:val="17"/>
  </w:num>
  <w:num w:numId="2" w16cid:durableId="1280185486">
    <w:abstractNumId w:val="21"/>
  </w:num>
  <w:num w:numId="3" w16cid:durableId="1451242375">
    <w:abstractNumId w:val="11"/>
  </w:num>
  <w:num w:numId="4" w16cid:durableId="1577476688">
    <w:abstractNumId w:val="23"/>
  </w:num>
  <w:num w:numId="5" w16cid:durableId="246230737">
    <w:abstractNumId w:val="19"/>
  </w:num>
  <w:num w:numId="6" w16cid:durableId="449982295">
    <w:abstractNumId w:val="20"/>
  </w:num>
  <w:num w:numId="7" w16cid:durableId="43648192">
    <w:abstractNumId w:val="24"/>
  </w:num>
  <w:num w:numId="8" w16cid:durableId="1391736027">
    <w:abstractNumId w:val="1"/>
  </w:num>
  <w:num w:numId="9" w16cid:durableId="1280409233">
    <w:abstractNumId w:val="3"/>
  </w:num>
  <w:num w:numId="10" w16cid:durableId="2014607714">
    <w:abstractNumId w:val="25"/>
  </w:num>
  <w:num w:numId="11" w16cid:durableId="1988783944">
    <w:abstractNumId w:val="31"/>
  </w:num>
  <w:num w:numId="12" w16cid:durableId="1291784562">
    <w:abstractNumId w:val="14"/>
  </w:num>
  <w:num w:numId="13" w16cid:durableId="1949123410">
    <w:abstractNumId w:val="22"/>
  </w:num>
  <w:num w:numId="14" w16cid:durableId="1827897030">
    <w:abstractNumId w:val="15"/>
  </w:num>
  <w:num w:numId="15" w16cid:durableId="975526181">
    <w:abstractNumId w:val="8"/>
  </w:num>
  <w:num w:numId="16" w16cid:durableId="1952011418">
    <w:abstractNumId w:val="18"/>
  </w:num>
  <w:num w:numId="17" w16cid:durableId="2031443070">
    <w:abstractNumId w:val="4"/>
  </w:num>
  <w:num w:numId="18" w16cid:durableId="4209276">
    <w:abstractNumId w:val="27"/>
  </w:num>
  <w:num w:numId="19" w16cid:durableId="788889426">
    <w:abstractNumId w:val="10"/>
  </w:num>
  <w:num w:numId="20" w16cid:durableId="1693064895">
    <w:abstractNumId w:val="30"/>
  </w:num>
  <w:num w:numId="21" w16cid:durableId="441609888">
    <w:abstractNumId w:val="2"/>
  </w:num>
  <w:num w:numId="22" w16cid:durableId="1269463783">
    <w:abstractNumId w:val="33"/>
  </w:num>
  <w:num w:numId="23" w16cid:durableId="596982093">
    <w:abstractNumId w:val="5"/>
  </w:num>
  <w:num w:numId="24" w16cid:durableId="1723365798">
    <w:abstractNumId w:val="7"/>
  </w:num>
  <w:num w:numId="25" w16cid:durableId="1084036331">
    <w:abstractNumId w:val="16"/>
  </w:num>
  <w:num w:numId="26" w16cid:durableId="1841699668">
    <w:abstractNumId w:val="9"/>
  </w:num>
  <w:num w:numId="27" w16cid:durableId="2026440184">
    <w:abstractNumId w:val="13"/>
  </w:num>
  <w:num w:numId="28" w16cid:durableId="1347947709">
    <w:abstractNumId w:val="26"/>
  </w:num>
  <w:num w:numId="29" w16cid:durableId="69625879">
    <w:abstractNumId w:val="32"/>
  </w:num>
  <w:num w:numId="30" w16cid:durableId="1266376926">
    <w:abstractNumId w:val="28"/>
  </w:num>
  <w:num w:numId="31" w16cid:durableId="670135547">
    <w:abstractNumId w:val="6"/>
  </w:num>
  <w:num w:numId="32" w16cid:durableId="1445610619">
    <w:abstractNumId w:val="29"/>
  </w:num>
  <w:num w:numId="33" w16cid:durableId="264919626">
    <w:abstractNumId w:val="0"/>
  </w:num>
  <w:num w:numId="34" w16cid:durableId="1984308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87"/>
    <w:rsid w:val="00000A92"/>
    <w:rsid w:val="00031CF3"/>
    <w:rsid w:val="000347AA"/>
    <w:rsid w:val="0007369F"/>
    <w:rsid w:val="00073E2B"/>
    <w:rsid w:val="00083DB2"/>
    <w:rsid w:val="000849E3"/>
    <w:rsid w:val="000904C7"/>
    <w:rsid w:val="0009707B"/>
    <w:rsid w:val="000A1AA8"/>
    <w:rsid w:val="000A24E9"/>
    <w:rsid w:val="000A67AE"/>
    <w:rsid w:val="000B047D"/>
    <w:rsid w:val="000B2A61"/>
    <w:rsid w:val="00133D30"/>
    <w:rsid w:val="0013634F"/>
    <w:rsid w:val="00147775"/>
    <w:rsid w:val="00157D9A"/>
    <w:rsid w:val="00160FCA"/>
    <w:rsid w:val="00165294"/>
    <w:rsid w:val="001A32AD"/>
    <w:rsid w:val="001B4ED5"/>
    <w:rsid w:val="001C4FF0"/>
    <w:rsid w:val="001E01D9"/>
    <w:rsid w:val="00204B2C"/>
    <w:rsid w:val="002104CD"/>
    <w:rsid w:val="002109C0"/>
    <w:rsid w:val="002446B5"/>
    <w:rsid w:val="0028022C"/>
    <w:rsid w:val="002944E9"/>
    <w:rsid w:val="0029570D"/>
    <w:rsid w:val="002A560D"/>
    <w:rsid w:val="002D14B8"/>
    <w:rsid w:val="002E6D8D"/>
    <w:rsid w:val="002E7A95"/>
    <w:rsid w:val="00301EB7"/>
    <w:rsid w:val="00302545"/>
    <w:rsid w:val="00307390"/>
    <w:rsid w:val="00313F86"/>
    <w:rsid w:val="00370B36"/>
    <w:rsid w:val="00377446"/>
    <w:rsid w:val="00381A0A"/>
    <w:rsid w:val="00381C6A"/>
    <w:rsid w:val="0038211C"/>
    <w:rsid w:val="00395B7B"/>
    <w:rsid w:val="003C7BC8"/>
    <w:rsid w:val="003C7D98"/>
    <w:rsid w:val="003D30A9"/>
    <w:rsid w:val="003D7CE3"/>
    <w:rsid w:val="003E5C0B"/>
    <w:rsid w:val="004068D1"/>
    <w:rsid w:val="0041184E"/>
    <w:rsid w:val="00435E5B"/>
    <w:rsid w:val="004453AD"/>
    <w:rsid w:val="004528BF"/>
    <w:rsid w:val="0045458C"/>
    <w:rsid w:val="00496760"/>
    <w:rsid w:val="004A24A4"/>
    <w:rsid w:val="004E60F0"/>
    <w:rsid w:val="00502096"/>
    <w:rsid w:val="00507CA0"/>
    <w:rsid w:val="00517BC7"/>
    <w:rsid w:val="00532526"/>
    <w:rsid w:val="00545DF7"/>
    <w:rsid w:val="00594455"/>
    <w:rsid w:val="0059558D"/>
    <w:rsid w:val="00595F57"/>
    <w:rsid w:val="005A52FD"/>
    <w:rsid w:val="005D7DC0"/>
    <w:rsid w:val="005E3EB1"/>
    <w:rsid w:val="00623561"/>
    <w:rsid w:val="00624FE6"/>
    <w:rsid w:val="00627300"/>
    <w:rsid w:val="00646EFB"/>
    <w:rsid w:val="00663FA3"/>
    <w:rsid w:val="0067746D"/>
    <w:rsid w:val="006A22DB"/>
    <w:rsid w:val="006A3BE3"/>
    <w:rsid w:val="006B2DC5"/>
    <w:rsid w:val="006C32B2"/>
    <w:rsid w:val="006E2774"/>
    <w:rsid w:val="006F74B3"/>
    <w:rsid w:val="006F7874"/>
    <w:rsid w:val="00710ABE"/>
    <w:rsid w:val="00715326"/>
    <w:rsid w:val="007153E0"/>
    <w:rsid w:val="00715F6E"/>
    <w:rsid w:val="00724385"/>
    <w:rsid w:val="0074403A"/>
    <w:rsid w:val="007443B7"/>
    <w:rsid w:val="007A73A6"/>
    <w:rsid w:val="007B182E"/>
    <w:rsid w:val="007B3CE1"/>
    <w:rsid w:val="007F3B3E"/>
    <w:rsid w:val="00840446"/>
    <w:rsid w:val="00860ACF"/>
    <w:rsid w:val="008A55A7"/>
    <w:rsid w:val="008B7556"/>
    <w:rsid w:val="008C293C"/>
    <w:rsid w:val="008D106C"/>
    <w:rsid w:val="008D7083"/>
    <w:rsid w:val="008F14DF"/>
    <w:rsid w:val="009078D3"/>
    <w:rsid w:val="0091362C"/>
    <w:rsid w:val="00922592"/>
    <w:rsid w:val="00943FCB"/>
    <w:rsid w:val="009538F0"/>
    <w:rsid w:val="00953A51"/>
    <w:rsid w:val="0096651E"/>
    <w:rsid w:val="00985646"/>
    <w:rsid w:val="009A2BC1"/>
    <w:rsid w:val="009C62C7"/>
    <w:rsid w:val="009D251A"/>
    <w:rsid w:val="009E7C28"/>
    <w:rsid w:val="009F5F92"/>
    <w:rsid w:val="00A01B7B"/>
    <w:rsid w:val="00A01FD9"/>
    <w:rsid w:val="00A04757"/>
    <w:rsid w:val="00A052BB"/>
    <w:rsid w:val="00A12403"/>
    <w:rsid w:val="00A30328"/>
    <w:rsid w:val="00A31787"/>
    <w:rsid w:val="00A43FCF"/>
    <w:rsid w:val="00A45A66"/>
    <w:rsid w:val="00A67156"/>
    <w:rsid w:val="00A730E5"/>
    <w:rsid w:val="00A73DEA"/>
    <w:rsid w:val="00A77BF9"/>
    <w:rsid w:val="00A82F5E"/>
    <w:rsid w:val="00AA0CD0"/>
    <w:rsid w:val="00AB6B17"/>
    <w:rsid w:val="00AD19EB"/>
    <w:rsid w:val="00AD492F"/>
    <w:rsid w:val="00AD6DF3"/>
    <w:rsid w:val="00AE629C"/>
    <w:rsid w:val="00AE7AFA"/>
    <w:rsid w:val="00B0735F"/>
    <w:rsid w:val="00B1150E"/>
    <w:rsid w:val="00B422E0"/>
    <w:rsid w:val="00B813B0"/>
    <w:rsid w:val="00BA2DFA"/>
    <w:rsid w:val="00BA6903"/>
    <w:rsid w:val="00BB5F5E"/>
    <w:rsid w:val="00C2024F"/>
    <w:rsid w:val="00C320EF"/>
    <w:rsid w:val="00C345B9"/>
    <w:rsid w:val="00C56C79"/>
    <w:rsid w:val="00C65397"/>
    <w:rsid w:val="00C73CC9"/>
    <w:rsid w:val="00CF2E8C"/>
    <w:rsid w:val="00D02A9E"/>
    <w:rsid w:val="00D10647"/>
    <w:rsid w:val="00D35D00"/>
    <w:rsid w:val="00D45624"/>
    <w:rsid w:val="00D45C3A"/>
    <w:rsid w:val="00D54BEF"/>
    <w:rsid w:val="00D60712"/>
    <w:rsid w:val="00D73B07"/>
    <w:rsid w:val="00D75F31"/>
    <w:rsid w:val="00D835F4"/>
    <w:rsid w:val="00DB171C"/>
    <w:rsid w:val="00DD2C69"/>
    <w:rsid w:val="00DE53ED"/>
    <w:rsid w:val="00DE582A"/>
    <w:rsid w:val="00DF6780"/>
    <w:rsid w:val="00E12CAA"/>
    <w:rsid w:val="00E20021"/>
    <w:rsid w:val="00E41465"/>
    <w:rsid w:val="00E54AF6"/>
    <w:rsid w:val="00E5796D"/>
    <w:rsid w:val="00E65C1E"/>
    <w:rsid w:val="00E664FF"/>
    <w:rsid w:val="00E86078"/>
    <w:rsid w:val="00E97398"/>
    <w:rsid w:val="00ED405A"/>
    <w:rsid w:val="00F04602"/>
    <w:rsid w:val="00F477E8"/>
    <w:rsid w:val="00F51384"/>
    <w:rsid w:val="00F749D3"/>
    <w:rsid w:val="00F751DD"/>
    <w:rsid w:val="00FA4100"/>
    <w:rsid w:val="00FA5294"/>
    <w:rsid w:val="00FA6A82"/>
    <w:rsid w:val="00FA6FA3"/>
    <w:rsid w:val="00FB131D"/>
    <w:rsid w:val="00FB1D9F"/>
    <w:rsid w:val="00FF08D0"/>
    <w:rsid w:val="00FF13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4E46"/>
  <w15:chartTrackingRefBased/>
  <w15:docId w15:val="{B67CFE2D-F80F-4C41-A8B8-BC64256F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B0"/>
    <w:pPr>
      <w:spacing w:before="240" w:after="240" w:line="360" w:lineRule="auto"/>
    </w:pPr>
  </w:style>
  <w:style w:type="paragraph" w:styleId="Heading1">
    <w:name w:val="heading 1"/>
    <w:basedOn w:val="Normal"/>
    <w:next w:val="Normal"/>
    <w:link w:val="Heading1Char"/>
    <w:uiPriority w:val="9"/>
    <w:qFormat/>
    <w:rsid w:val="00B813B0"/>
    <w:pPr>
      <w:outlineLvl w:val="0"/>
    </w:pPr>
    <w:rPr>
      <w:b/>
      <w:bCs/>
      <w:lang w:val="en-US"/>
    </w:rPr>
  </w:style>
  <w:style w:type="paragraph" w:styleId="Heading2">
    <w:name w:val="heading 2"/>
    <w:basedOn w:val="Normal"/>
    <w:next w:val="Normal"/>
    <w:link w:val="Heading2Char"/>
    <w:uiPriority w:val="9"/>
    <w:unhideWhenUsed/>
    <w:qFormat/>
    <w:rsid w:val="00B813B0"/>
    <w:pPr>
      <w:outlineLvl w:val="1"/>
    </w:pPr>
    <w:rPr>
      <w:b/>
      <w:bCs/>
      <w:lang w:val="en-US"/>
    </w:rPr>
  </w:style>
  <w:style w:type="paragraph" w:styleId="Heading3">
    <w:name w:val="heading 3"/>
    <w:basedOn w:val="Normal"/>
    <w:next w:val="Normal"/>
    <w:link w:val="Heading3Char"/>
    <w:uiPriority w:val="9"/>
    <w:semiHidden/>
    <w:unhideWhenUsed/>
    <w:qFormat/>
    <w:rsid w:val="00A31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3B0"/>
    <w:rPr>
      <w:b/>
      <w:bCs/>
      <w:lang w:val="en-US"/>
    </w:rPr>
  </w:style>
  <w:style w:type="character" w:customStyle="1" w:styleId="Heading2Char">
    <w:name w:val="Heading 2 Char"/>
    <w:basedOn w:val="DefaultParagraphFont"/>
    <w:link w:val="Heading2"/>
    <w:uiPriority w:val="9"/>
    <w:rsid w:val="00B813B0"/>
    <w:rPr>
      <w:b/>
      <w:bCs/>
      <w:lang w:val="en-US"/>
    </w:rPr>
  </w:style>
  <w:style w:type="character" w:customStyle="1" w:styleId="Heading3Char">
    <w:name w:val="Heading 3 Char"/>
    <w:basedOn w:val="DefaultParagraphFont"/>
    <w:link w:val="Heading3"/>
    <w:uiPriority w:val="9"/>
    <w:semiHidden/>
    <w:rsid w:val="00A31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787"/>
    <w:rPr>
      <w:rFonts w:eastAsiaTheme="majorEastAsia" w:cstheme="majorBidi"/>
      <w:color w:val="272727" w:themeColor="text1" w:themeTint="D8"/>
    </w:rPr>
  </w:style>
  <w:style w:type="paragraph" w:styleId="Title">
    <w:name w:val="Title"/>
    <w:basedOn w:val="Normal"/>
    <w:next w:val="Normal"/>
    <w:link w:val="TitleChar"/>
    <w:uiPriority w:val="10"/>
    <w:qFormat/>
    <w:rsid w:val="00A31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787"/>
    <w:pPr>
      <w:spacing w:before="160"/>
      <w:jc w:val="center"/>
    </w:pPr>
    <w:rPr>
      <w:i/>
      <w:iCs/>
      <w:color w:val="404040" w:themeColor="text1" w:themeTint="BF"/>
    </w:rPr>
  </w:style>
  <w:style w:type="character" w:customStyle="1" w:styleId="QuoteChar">
    <w:name w:val="Quote Char"/>
    <w:basedOn w:val="DefaultParagraphFont"/>
    <w:link w:val="Quote"/>
    <w:uiPriority w:val="29"/>
    <w:rsid w:val="00A31787"/>
    <w:rPr>
      <w:i/>
      <w:iCs/>
      <w:color w:val="404040" w:themeColor="text1" w:themeTint="BF"/>
    </w:rPr>
  </w:style>
  <w:style w:type="paragraph" w:styleId="ListParagraph">
    <w:name w:val="List Paragraph"/>
    <w:basedOn w:val="Normal"/>
    <w:uiPriority w:val="34"/>
    <w:qFormat/>
    <w:rsid w:val="00A31787"/>
    <w:pPr>
      <w:ind w:left="720"/>
      <w:contextualSpacing/>
    </w:pPr>
  </w:style>
  <w:style w:type="character" w:styleId="IntenseEmphasis">
    <w:name w:val="Intense Emphasis"/>
    <w:basedOn w:val="DefaultParagraphFont"/>
    <w:uiPriority w:val="21"/>
    <w:qFormat/>
    <w:rsid w:val="00A31787"/>
    <w:rPr>
      <w:i/>
      <w:iCs/>
      <w:color w:val="0F4761" w:themeColor="accent1" w:themeShade="BF"/>
    </w:rPr>
  </w:style>
  <w:style w:type="paragraph" w:styleId="IntenseQuote">
    <w:name w:val="Intense Quote"/>
    <w:basedOn w:val="Normal"/>
    <w:next w:val="Normal"/>
    <w:link w:val="IntenseQuoteChar"/>
    <w:uiPriority w:val="30"/>
    <w:qFormat/>
    <w:rsid w:val="00A31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787"/>
    <w:rPr>
      <w:i/>
      <w:iCs/>
      <w:color w:val="0F4761" w:themeColor="accent1" w:themeShade="BF"/>
    </w:rPr>
  </w:style>
  <w:style w:type="character" w:styleId="IntenseReference">
    <w:name w:val="Intense Reference"/>
    <w:basedOn w:val="DefaultParagraphFont"/>
    <w:uiPriority w:val="32"/>
    <w:qFormat/>
    <w:rsid w:val="00A31787"/>
    <w:rPr>
      <w:b/>
      <w:bCs/>
      <w:smallCaps/>
      <w:color w:val="0F4761" w:themeColor="accent1" w:themeShade="BF"/>
      <w:spacing w:val="5"/>
    </w:rPr>
  </w:style>
  <w:style w:type="paragraph" w:styleId="NormalWeb">
    <w:name w:val="Normal (Web)"/>
    <w:basedOn w:val="Normal"/>
    <w:uiPriority w:val="99"/>
    <w:unhideWhenUsed/>
    <w:rsid w:val="00D835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8</Pages>
  <Words>1591</Words>
  <Characters>9072</Characters>
  <Application>Microsoft Office Word</Application>
  <DocSecurity>0</DocSecurity>
  <Lines>75</Lines>
  <Paragraphs>21</Paragraphs>
  <ScaleCrop>false</ScaleCrop>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Sanderson</dc:creator>
  <cp:keywords/>
  <dc:description/>
  <cp:lastModifiedBy>Adam Tweed</cp:lastModifiedBy>
  <cp:revision>179</cp:revision>
  <cp:lastPrinted>2025-11-24T20:35:00Z</cp:lastPrinted>
  <dcterms:created xsi:type="dcterms:W3CDTF">2025-10-30T18:14:00Z</dcterms:created>
  <dcterms:modified xsi:type="dcterms:W3CDTF">2026-08-31T15:27:00Z</dcterms:modified>
</cp:coreProperties>
</file>